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6D116" w14:textId="28816FF9" w:rsidR="00A521C1" w:rsidRDefault="001403F8" w:rsidP="00A521C1">
      <w:pPr>
        <w:jc w:val="center"/>
        <w:rPr>
          <w:rFonts w:asciiTheme="majorBidi" w:hAnsiTheme="majorBidi" w:cstheme="majorBidi"/>
          <w:b/>
          <w:bCs/>
          <w:noProof/>
          <w:sz w:val="48"/>
          <w:szCs w:val="48"/>
        </w:rPr>
      </w:pPr>
      <w:r>
        <w:rPr>
          <w:noProof/>
        </w:rPr>
        <w:drawing>
          <wp:anchor distT="0" distB="0" distL="114300" distR="114300" simplePos="0" relativeHeight="251658250" behindDoc="0" locked="0" layoutInCell="1" allowOverlap="1" wp14:anchorId="08B17056" wp14:editId="05193CFD">
            <wp:simplePos x="0" y="0"/>
            <wp:positionH relativeFrom="column">
              <wp:posOffset>1546225</wp:posOffset>
            </wp:positionH>
            <wp:positionV relativeFrom="paragraph">
              <wp:posOffset>-7620</wp:posOffset>
            </wp:positionV>
            <wp:extent cx="2634615" cy="2634615"/>
            <wp:effectExtent l="0" t="0" r="0" b="0"/>
            <wp:wrapTopAndBottom/>
            <wp:docPr id="645796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9648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634615" cy="2634615"/>
                    </a:xfrm>
                    <a:prstGeom prst="rect">
                      <a:avLst/>
                    </a:prstGeom>
                  </pic:spPr>
                </pic:pic>
              </a:graphicData>
            </a:graphic>
          </wp:anchor>
        </w:drawing>
      </w:r>
    </w:p>
    <w:p w14:paraId="15FC7162" w14:textId="7AF39D61" w:rsidR="001403F8" w:rsidRPr="00A521C1" w:rsidRDefault="001403F8" w:rsidP="00A521C1">
      <w:pPr>
        <w:jc w:val="center"/>
      </w:pPr>
      <w:r w:rsidRPr="00A521C1">
        <w:rPr>
          <w:rFonts w:asciiTheme="majorBidi" w:hAnsiTheme="majorBidi" w:cstheme="majorBidi"/>
          <w:b/>
          <w:bCs/>
          <w:noProof/>
          <w:sz w:val="48"/>
          <w:szCs w:val="48"/>
        </w:rPr>
        <w:t>GROUP ASSIGNMENT</w:t>
      </w:r>
    </w:p>
    <w:p w14:paraId="137E1563" w14:textId="2543BA33" w:rsidR="001403F8" w:rsidRPr="001403F8" w:rsidRDefault="001403F8" w:rsidP="001403F8">
      <w:pPr>
        <w:jc w:val="center"/>
        <w:rPr>
          <w:rFonts w:asciiTheme="majorBidi" w:hAnsiTheme="majorBidi" w:cstheme="majorBidi"/>
          <w:b/>
          <w:bCs/>
          <w:noProof/>
          <w:sz w:val="28"/>
        </w:rPr>
      </w:pPr>
      <w:r w:rsidRPr="001403F8">
        <w:rPr>
          <w:rFonts w:asciiTheme="majorBidi" w:hAnsiTheme="majorBidi" w:cstheme="majorBidi"/>
          <w:b/>
          <w:bCs/>
          <w:noProof/>
          <w:sz w:val="28"/>
        </w:rPr>
        <w:t>CT046-3-1-ISFT</w:t>
      </w:r>
    </w:p>
    <w:p w14:paraId="0442AD73" w14:textId="024507AD" w:rsidR="001403F8" w:rsidRPr="001403F8" w:rsidRDefault="2418550E" w:rsidP="001403F8">
      <w:pPr>
        <w:jc w:val="center"/>
        <w:rPr>
          <w:rFonts w:asciiTheme="majorBidi" w:hAnsiTheme="majorBidi" w:cstheme="majorBidi"/>
          <w:b/>
          <w:bCs/>
          <w:noProof/>
          <w:sz w:val="28"/>
        </w:rPr>
      </w:pPr>
      <w:r w:rsidRPr="55AA914D">
        <w:rPr>
          <w:rFonts w:asciiTheme="majorBidi" w:hAnsiTheme="majorBidi" w:cstheme="majorBidi"/>
          <w:b/>
          <w:bCs/>
          <w:noProof/>
          <w:sz w:val="28"/>
          <w:szCs w:val="28"/>
        </w:rPr>
        <w:t>I</w:t>
      </w:r>
      <w:r w:rsidR="001403F8" w:rsidRPr="55AA914D">
        <w:rPr>
          <w:rFonts w:asciiTheme="majorBidi" w:hAnsiTheme="majorBidi" w:cstheme="majorBidi"/>
          <w:b/>
          <w:bCs/>
          <w:noProof/>
          <w:sz w:val="28"/>
          <w:szCs w:val="28"/>
        </w:rPr>
        <w:t>NTRODUCTION</w:t>
      </w:r>
      <w:r w:rsidR="001403F8" w:rsidRPr="001403F8">
        <w:rPr>
          <w:rFonts w:asciiTheme="majorBidi" w:hAnsiTheme="majorBidi" w:cstheme="majorBidi"/>
          <w:b/>
          <w:bCs/>
          <w:noProof/>
          <w:sz w:val="28"/>
        </w:rPr>
        <w:t xml:space="preserve"> TO SECURITY AND FORENSIC TECHNOLOGIES</w:t>
      </w:r>
    </w:p>
    <w:p w14:paraId="2299DC5B" w14:textId="5E6E202B" w:rsidR="001403F8" w:rsidRDefault="001403F8" w:rsidP="001403F8">
      <w:pPr>
        <w:jc w:val="center"/>
        <w:rPr>
          <w:rFonts w:asciiTheme="majorBidi" w:hAnsiTheme="majorBidi" w:cstheme="majorBidi"/>
          <w:b/>
          <w:bCs/>
          <w:sz w:val="28"/>
        </w:rPr>
      </w:pPr>
      <w:r w:rsidRPr="001403F8">
        <w:rPr>
          <w:rFonts w:asciiTheme="majorBidi" w:hAnsiTheme="majorBidi" w:cstheme="majorBidi"/>
          <w:b/>
          <w:bCs/>
          <w:sz w:val="28"/>
        </w:rPr>
        <w:t xml:space="preserve">APD1FCS(CYB) / APU1FCS(CYB) </w:t>
      </w:r>
    </w:p>
    <w:p w14:paraId="235CF46A" w14:textId="01120355" w:rsidR="001403F8" w:rsidRPr="001403F8" w:rsidRDefault="001403F8" w:rsidP="001403F8">
      <w:pPr>
        <w:jc w:val="center"/>
        <w:rPr>
          <w:rFonts w:asciiTheme="majorBidi" w:hAnsiTheme="majorBidi" w:cstheme="majorBidi"/>
          <w:b/>
          <w:bCs/>
          <w:sz w:val="28"/>
        </w:rPr>
      </w:pPr>
      <w:r>
        <w:rPr>
          <w:rFonts w:asciiTheme="majorBidi" w:hAnsiTheme="majorBidi" w:cstheme="majorBidi"/>
          <w:b/>
          <w:bCs/>
          <w:sz w:val="28"/>
        </w:rPr>
        <w:t>------------------------------------------------------------------------------------------------</w:t>
      </w:r>
    </w:p>
    <w:p w14:paraId="24872F6F" w14:textId="43F08EA2" w:rsidR="001403F8" w:rsidRPr="001403F8" w:rsidRDefault="001403F8" w:rsidP="001403F8">
      <w:pPr>
        <w:rPr>
          <w:rFonts w:asciiTheme="majorBidi" w:hAnsiTheme="majorBidi" w:cstheme="majorBidi"/>
          <w:b/>
          <w:bCs/>
          <w:sz w:val="28"/>
          <w:szCs w:val="28"/>
        </w:rPr>
      </w:pPr>
      <w:r w:rsidRPr="001403F8">
        <w:rPr>
          <w:rFonts w:asciiTheme="majorBidi" w:hAnsiTheme="majorBidi" w:cstheme="majorBidi"/>
          <w:b/>
          <w:bCs/>
          <w:sz w:val="28"/>
          <w:szCs w:val="28"/>
        </w:rPr>
        <w:t>HAND OUT DATE: 2 February 2024</w:t>
      </w:r>
    </w:p>
    <w:p w14:paraId="40D2DD37" w14:textId="5EB4837A" w:rsidR="001403F8" w:rsidRDefault="001403F8" w:rsidP="001403F8">
      <w:pPr>
        <w:rPr>
          <w:rFonts w:asciiTheme="majorBidi" w:hAnsiTheme="majorBidi" w:cstheme="majorBidi"/>
          <w:b/>
          <w:bCs/>
          <w:sz w:val="28"/>
          <w:szCs w:val="28"/>
        </w:rPr>
      </w:pPr>
      <w:r w:rsidRPr="001403F8">
        <w:rPr>
          <w:rFonts w:asciiTheme="majorBidi" w:hAnsiTheme="majorBidi" w:cstheme="majorBidi"/>
          <w:b/>
          <w:bCs/>
          <w:sz w:val="28"/>
          <w:szCs w:val="28"/>
        </w:rPr>
        <w:t>HAND IN DATE: 29 JUNE 2024</w:t>
      </w:r>
    </w:p>
    <w:p w14:paraId="4C562C8C" w14:textId="77777777" w:rsidR="001403F8" w:rsidRDefault="001403F8" w:rsidP="001403F8">
      <w:pPr>
        <w:rPr>
          <w:rFonts w:asciiTheme="majorBidi" w:hAnsiTheme="majorBidi" w:cstheme="majorBidi"/>
          <w:b/>
          <w:bCs/>
          <w:sz w:val="28"/>
          <w:szCs w:val="28"/>
        </w:rPr>
      </w:pPr>
    </w:p>
    <w:tbl>
      <w:tblPr>
        <w:tblStyle w:val="TableGrid"/>
        <w:tblW w:w="0" w:type="auto"/>
        <w:jc w:val="center"/>
        <w:tblInd w:w="0" w:type="dxa"/>
        <w:tblLayout w:type="fixed"/>
        <w:tblLook w:val="04A0" w:firstRow="1" w:lastRow="0" w:firstColumn="1" w:lastColumn="0" w:noHBand="0" w:noVBand="1"/>
      </w:tblPr>
      <w:tblGrid>
        <w:gridCol w:w="2827"/>
        <w:gridCol w:w="5856"/>
      </w:tblGrid>
      <w:tr w:rsidR="001403F8" w14:paraId="40C2F2CD" w14:textId="77777777" w:rsidTr="001403F8">
        <w:trPr>
          <w:trHeight w:val="300"/>
          <w:jc w:val="center"/>
        </w:trPr>
        <w:tc>
          <w:tcPr>
            <w:tcW w:w="2827" w:type="dxa"/>
            <w:tcBorders>
              <w:top w:val="single" w:sz="8" w:space="0" w:color="auto"/>
              <w:left w:val="single" w:sz="8" w:space="0" w:color="auto"/>
              <w:bottom w:val="single" w:sz="8" w:space="0" w:color="auto"/>
              <w:right w:val="single" w:sz="8" w:space="0" w:color="auto"/>
            </w:tcBorders>
            <w:hideMark/>
          </w:tcPr>
          <w:p w14:paraId="466FD95F" w14:textId="77777777" w:rsidR="001403F8" w:rsidRPr="001403F8" w:rsidRDefault="001403F8">
            <w:pPr>
              <w:spacing w:line="360" w:lineRule="auto"/>
              <w:jc w:val="center"/>
              <w:rPr>
                <w:sz w:val="32"/>
                <w:szCs w:val="32"/>
              </w:rPr>
            </w:pPr>
            <w:r w:rsidRPr="001403F8">
              <w:rPr>
                <w:rFonts w:ascii="Times New Roman" w:eastAsia="Times New Roman" w:hAnsi="Times New Roman" w:cs="Times New Roman"/>
                <w:b/>
                <w:bCs/>
                <w:sz w:val="32"/>
                <w:szCs w:val="32"/>
              </w:rPr>
              <w:t>TP number</w:t>
            </w:r>
          </w:p>
        </w:tc>
        <w:tc>
          <w:tcPr>
            <w:tcW w:w="5856" w:type="dxa"/>
            <w:tcBorders>
              <w:top w:val="single" w:sz="8" w:space="0" w:color="auto"/>
              <w:left w:val="single" w:sz="8" w:space="0" w:color="auto"/>
              <w:bottom w:val="single" w:sz="8" w:space="0" w:color="auto"/>
              <w:right w:val="single" w:sz="8" w:space="0" w:color="auto"/>
            </w:tcBorders>
            <w:hideMark/>
          </w:tcPr>
          <w:p w14:paraId="4BF2E834" w14:textId="77777777" w:rsidR="001403F8" w:rsidRPr="001403F8" w:rsidRDefault="001403F8">
            <w:pPr>
              <w:spacing w:line="360" w:lineRule="auto"/>
              <w:jc w:val="center"/>
              <w:rPr>
                <w:sz w:val="32"/>
                <w:szCs w:val="32"/>
              </w:rPr>
            </w:pPr>
            <w:r w:rsidRPr="001403F8">
              <w:rPr>
                <w:rFonts w:ascii="Times New Roman" w:eastAsia="Times New Roman" w:hAnsi="Times New Roman" w:cs="Times New Roman"/>
                <w:b/>
                <w:bCs/>
                <w:sz w:val="32"/>
                <w:szCs w:val="32"/>
              </w:rPr>
              <w:t>Name</w:t>
            </w:r>
          </w:p>
        </w:tc>
      </w:tr>
      <w:tr w:rsidR="001403F8" w14:paraId="503453AD" w14:textId="77777777" w:rsidTr="001403F8">
        <w:trPr>
          <w:trHeight w:val="300"/>
          <w:jc w:val="center"/>
        </w:trPr>
        <w:tc>
          <w:tcPr>
            <w:tcW w:w="2827" w:type="dxa"/>
            <w:tcBorders>
              <w:top w:val="single" w:sz="8" w:space="0" w:color="auto"/>
              <w:left w:val="single" w:sz="8" w:space="0" w:color="auto"/>
              <w:bottom w:val="single" w:sz="8" w:space="0" w:color="auto"/>
              <w:right w:val="single" w:sz="8" w:space="0" w:color="auto"/>
            </w:tcBorders>
            <w:hideMark/>
          </w:tcPr>
          <w:p w14:paraId="11E96922" w14:textId="77777777" w:rsidR="001403F8" w:rsidRPr="0061256A" w:rsidRDefault="001403F8">
            <w:pPr>
              <w:spacing w:line="360" w:lineRule="auto"/>
              <w:jc w:val="center"/>
              <w:rPr>
                <w:sz w:val="28"/>
                <w:szCs w:val="28"/>
              </w:rPr>
            </w:pPr>
            <w:r w:rsidRPr="0061256A">
              <w:rPr>
                <w:rFonts w:ascii="Times New Roman" w:eastAsia="Times New Roman" w:hAnsi="Times New Roman" w:cs="Times New Roman"/>
                <w:sz w:val="28"/>
                <w:szCs w:val="28"/>
              </w:rPr>
              <w:t>TP078221</w:t>
            </w:r>
          </w:p>
        </w:tc>
        <w:tc>
          <w:tcPr>
            <w:tcW w:w="5856" w:type="dxa"/>
            <w:tcBorders>
              <w:top w:val="single" w:sz="8" w:space="0" w:color="auto"/>
              <w:left w:val="single" w:sz="8" w:space="0" w:color="auto"/>
              <w:bottom w:val="single" w:sz="8" w:space="0" w:color="auto"/>
              <w:right w:val="single" w:sz="8" w:space="0" w:color="auto"/>
            </w:tcBorders>
            <w:hideMark/>
          </w:tcPr>
          <w:p w14:paraId="4272FBD8" w14:textId="77777777" w:rsidR="001403F8" w:rsidRPr="0061256A" w:rsidRDefault="001403F8">
            <w:pPr>
              <w:spacing w:line="360" w:lineRule="auto"/>
              <w:rPr>
                <w:sz w:val="28"/>
                <w:szCs w:val="28"/>
              </w:rPr>
            </w:pPr>
            <w:r w:rsidRPr="0061256A">
              <w:rPr>
                <w:rFonts w:ascii="Times New Roman" w:eastAsia="Times New Roman" w:hAnsi="Times New Roman" w:cs="Times New Roman"/>
                <w:sz w:val="28"/>
                <w:szCs w:val="28"/>
              </w:rPr>
              <w:t xml:space="preserve">Abdur Rehman Mohmmed </w:t>
            </w:r>
            <w:proofErr w:type="spellStart"/>
            <w:r w:rsidRPr="0061256A">
              <w:rPr>
                <w:rFonts w:ascii="Times New Roman" w:eastAsia="Times New Roman" w:hAnsi="Times New Roman" w:cs="Times New Roman"/>
                <w:sz w:val="28"/>
                <w:szCs w:val="28"/>
              </w:rPr>
              <w:t>Firasath</w:t>
            </w:r>
            <w:proofErr w:type="spellEnd"/>
            <w:r w:rsidRPr="0061256A">
              <w:rPr>
                <w:rFonts w:ascii="Times New Roman" w:eastAsia="Times New Roman" w:hAnsi="Times New Roman" w:cs="Times New Roman"/>
                <w:sz w:val="28"/>
                <w:szCs w:val="28"/>
              </w:rPr>
              <w:t xml:space="preserve"> (Leader)</w:t>
            </w:r>
          </w:p>
        </w:tc>
      </w:tr>
      <w:tr w:rsidR="001403F8" w14:paraId="51EBE305" w14:textId="77777777" w:rsidTr="001403F8">
        <w:trPr>
          <w:trHeight w:val="300"/>
          <w:jc w:val="center"/>
        </w:trPr>
        <w:tc>
          <w:tcPr>
            <w:tcW w:w="2827" w:type="dxa"/>
            <w:tcBorders>
              <w:top w:val="single" w:sz="8" w:space="0" w:color="auto"/>
              <w:left w:val="single" w:sz="8" w:space="0" w:color="auto"/>
              <w:bottom w:val="single" w:sz="8" w:space="0" w:color="auto"/>
              <w:right w:val="single" w:sz="8" w:space="0" w:color="auto"/>
            </w:tcBorders>
            <w:hideMark/>
          </w:tcPr>
          <w:p w14:paraId="027AF542" w14:textId="77777777" w:rsidR="001403F8" w:rsidRPr="0061256A" w:rsidRDefault="001403F8">
            <w:pPr>
              <w:spacing w:line="360" w:lineRule="auto"/>
              <w:jc w:val="center"/>
              <w:rPr>
                <w:sz w:val="28"/>
                <w:szCs w:val="28"/>
              </w:rPr>
            </w:pPr>
            <w:r w:rsidRPr="0061256A">
              <w:rPr>
                <w:rFonts w:ascii="Times New Roman" w:eastAsia="Times New Roman" w:hAnsi="Times New Roman" w:cs="Times New Roman"/>
                <w:sz w:val="28"/>
                <w:szCs w:val="28"/>
              </w:rPr>
              <w:t>TP077667</w:t>
            </w:r>
          </w:p>
        </w:tc>
        <w:tc>
          <w:tcPr>
            <w:tcW w:w="5856" w:type="dxa"/>
            <w:tcBorders>
              <w:top w:val="single" w:sz="8" w:space="0" w:color="auto"/>
              <w:left w:val="single" w:sz="8" w:space="0" w:color="auto"/>
              <w:bottom w:val="single" w:sz="8" w:space="0" w:color="auto"/>
              <w:right w:val="single" w:sz="8" w:space="0" w:color="auto"/>
            </w:tcBorders>
            <w:hideMark/>
          </w:tcPr>
          <w:p w14:paraId="421F9D8C" w14:textId="77777777" w:rsidR="001403F8" w:rsidRPr="0061256A" w:rsidRDefault="001403F8">
            <w:pPr>
              <w:spacing w:line="360" w:lineRule="auto"/>
              <w:rPr>
                <w:sz w:val="28"/>
                <w:szCs w:val="28"/>
              </w:rPr>
            </w:pPr>
            <w:r w:rsidRPr="0061256A">
              <w:rPr>
                <w:rFonts w:ascii="Times New Roman" w:eastAsia="Times New Roman" w:hAnsi="Times New Roman" w:cs="Times New Roman"/>
                <w:sz w:val="28"/>
                <w:szCs w:val="28"/>
              </w:rPr>
              <w:t xml:space="preserve">Talla </w:t>
            </w:r>
            <w:proofErr w:type="spellStart"/>
            <w:r w:rsidRPr="0061256A">
              <w:rPr>
                <w:rFonts w:ascii="Times New Roman" w:eastAsia="Times New Roman" w:hAnsi="Times New Roman" w:cs="Times New Roman"/>
                <w:sz w:val="28"/>
                <w:szCs w:val="28"/>
              </w:rPr>
              <w:t>Elrashed</w:t>
            </w:r>
            <w:proofErr w:type="spellEnd"/>
            <w:r w:rsidRPr="0061256A">
              <w:rPr>
                <w:rFonts w:ascii="Times New Roman" w:eastAsia="Times New Roman" w:hAnsi="Times New Roman" w:cs="Times New Roman"/>
                <w:sz w:val="28"/>
                <w:szCs w:val="28"/>
              </w:rPr>
              <w:t xml:space="preserve"> Ahmed Suliman</w:t>
            </w:r>
          </w:p>
        </w:tc>
      </w:tr>
      <w:tr w:rsidR="001403F8" w14:paraId="7C20A2EC" w14:textId="77777777" w:rsidTr="001403F8">
        <w:trPr>
          <w:trHeight w:val="300"/>
          <w:jc w:val="center"/>
        </w:trPr>
        <w:tc>
          <w:tcPr>
            <w:tcW w:w="2827" w:type="dxa"/>
            <w:tcBorders>
              <w:top w:val="single" w:sz="8" w:space="0" w:color="auto"/>
              <w:left w:val="single" w:sz="8" w:space="0" w:color="auto"/>
              <w:bottom w:val="single" w:sz="8" w:space="0" w:color="auto"/>
              <w:right w:val="single" w:sz="8" w:space="0" w:color="auto"/>
            </w:tcBorders>
            <w:hideMark/>
          </w:tcPr>
          <w:p w14:paraId="61711B85" w14:textId="77777777" w:rsidR="001403F8" w:rsidRPr="0061256A" w:rsidRDefault="001403F8">
            <w:pPr>
              <w:spacing w:line="360" w:lineRule="auto"/>
              <w:jc w:val="center"/>
              <w:rPr>
                <w:sz w:val="28"/>
                <w:szCs w:val="28"/>
              </w:rPr>
            </w:pPr>
            <w:r w:rsidRPr="0061256A">
              <w:rPr>
                <w:rFonts w:ascii="Times New Roman" w:eastAsia="Times New Roman" w:hAnsi="Times New Roman" w:cs="Times New Roman"/>
                <w:sz w:val="28"/>
                <w:szCs w:val="28"/>
              </w:rPr>
              <w:t>TP077473</w:t>
            </w:r>
          </w:p>
        </w:tc>
        <w:tc>
          <w:tcPr>
            <w:tcW w:w="5856" w:type="dxa"/>
            <w:tcBorders>
              <w:top w:val="single" w:sz="8" w:space="0" w:color="auto"/>
              <w:left w:val="single" w:sz="8" w:space="0" w:color="auto"/>
              <w:bottom w:val="single" w:sz="8" w:space="0" w:color="auto"/>
              <w:right w:val="single" w:sz="8" w:space="0" w:color="auto"/>
            </w:tcBorders>
            <w:hideMark/>
          </w:tcPr>
          <w:p w14:paraId="4B399BF3" w14:textId="77777777" w:rsidR="001403F8" w:rsidRPr="0061256A" w:rsidRDefault="001403F8">
            <w:pPr>
              <w:spacing w:line="360" w:lineRule="auto"/>
              <w:rPr>
                <w:sz w:val="28"/>
                <w:szCs w:val="28"/>
              </w:rPr>
            </w:pPr>
            <w:r w:rsidRPr="0061256A">
              <w:rPr>
                <w:rFonts w:ascii="Times New Roman" w:eastAsia="Times New Roman" w:hAnsi="Times New Roman" w:cs="Times New Roman"/>
                <w:sz w:val="28"/>
                <w:szCs w:val="28"/>
              </w:rPr>
              <w:t>Lim Tze Ern</w:t>
            </w:r>
          </w:p>
        </w:tc>
      </w:tr>
      <w:tr w:rsidR="001403F8" w14:paraId="176285D8" w14:textId="77777777" w:rsidTr="001403F8">
        <w:trPr>
          <w:trHeight w:val="300"/>
          <w:jc w:val="center"/>
        </w:trPr>
        <w:tc>
          <w:tcPr>
            <w:tcW w:w="2827" w:type="dxa"/>
            <w:tcBorders>
              <w:top w:val="single" w:sz="8" w:space="0" w:color="auto"/>
              <w:left w:val="single" w:sz="8" w:space="0" w:color="auto"/>
              <w:bottom w:val="single" w:sz="8" w:space="0" w:color="auto"/>
              <w:right w:val="single" w:sz="8" w:space="0" w:color="auto"/>
            </w:tcBorders>
            <w:hideMark/>
          </w:tcPr>
          <w:p w14:paraId="0B173C49" w14:textId="77777777" w:rsidR="001403F8" w:rsidRPr="0061256A" w:rsidRDefault="001403F8">
            <w:pPr>
              <w:spacing w:line="360" w:lineRule="auto"/>
              <w:jc w:val="center"/>
              <w:rPr>
                <w:sz w:val="28"/>
                <w:szCs w:val="28"/>
              </w:rPr>
            </w:pPr>
            <w:r w:rsidRPr="0061256A">
              <w:rPr>
                <w:rFonts w:ascii="Times New Roman" w:eastAsia="Times New Roman" w:hAnsi="Times New Roman" w:cs="Times New Roman"/>
                <w:sz w:val="28"/>
                <w:szCs w:val="28"/>
              </w:rPr>
              <w:t>TP077401</w:t>
            </w:r>
          </w:p>
        </w:tc>
        <w:tc>
          <w:tcPr>
            <w:tcW w:w="5856" w:type="dxa"/>
            <w:tcBorders>
              <w:top w:val="single" w:sz="8" w:space="0" w:color="auto"/>
              <w:left w:val="single" w:sz="8" w:space="0" w:color="auto"/>
              <w:bottom w:val="single" w:sz="8" w:space="0" w:color="auto"/>
              <w:right w:val="single" w:sz="8" w:space="0" w:color="auto"/>
            </w:tcBorders>
            <w:hideMark/>
          </w:tcPr>
          <w:p w14:paraId="15707C70" w14:textId="77777777" w:rsidR="001403F8" w:rsidRPr="0061256A" w:rsidRDefault="001403F8">
            <w:pPr>
              <w:spacing w:line="360" w:lineRule="auto"/>
              <w:rPr>
                <w:sz w:val="28"/>
                <w:szCs w:val="28"/>
              </w:rPr>
            </w:pPr>
            <w:r w:rsidRPr="0061256A">
              <w:rPr>
                <w:rFonts w:ascii="Times New Roman" w:eastAsia="Times New Roman" w:hAnsi="Times New Roman" w:cs="Times New Roman"/>
                <w:sz w:val="28"/>
                <w:szCs w:val="28"/>
              </w:rPr>
              <w:t>Anas Waddah Mohammed Qaid</w:t>
            </w:r>
          </w:p>
        </w:tc>
      </w:tr>
      <w:tr w:rsidR="001403F8" w14:paraId="11DAFE23" w14:textId="77777777" w:rsidTr="001403F8">
        <w:trPr>
          <w:trHeight w:val="300"/>
          <w:jc w:val="center"/>
        </w:trPr>
        <w:tc>
          <w:tcPr>
            <w:tcW w:w="2827" w:type="dxa"/>
            <w:tcBorders>
              <w:top w:val="single" w:sz="8" w:space="0" w:color="auto"/>
              <w:left w:val="single" w:sz="8" w:space="0" w:color="auto"/>
              <w:bottom w:val="single" w:sz="8" w:space="0" w:color="auto"/>
              <w:right w:val="single" w:sz="8" w:space="0" w:color="auto"/>
            </w:tcBorders>
            <w:hideMark/>
          </w:tcPr>
          <w:p w14:paraId="39B568F1" w14:textId="77777777" w:rsidR="001403F8" w:rsidRPr="0061256A" w:rsidRDefault="001403F8">
            <w:pPr>
              <w:spacing w:line="360" w:lineRule="auto"/>
              <w:jc w:val="center"/>
              <w:rPr>
                <w:sz w:val="28"/>
                <w:szCs w:val="28"/>
              </w:rPr>
            </w:pPr>
            <w:r w:rsidRPr="0061256A">
              <w:rPr>
                <w:rFonts w:ascii="Times New Roman" w:eastAsia="Times New Roman" w:hAnsi="Times New Roman" w:cs="Times New Roman"/>
                <w:sz w:val="28"/>
                <w:szCs w:val="28"/>
              </w:rPr>
              <w:t>TP076879</w:t>
            </w:r>
          </w:p>
        </w:tc>
        <w:tc>
          <w:tcPr>
            <w:tcW w:w="5856" w:type="dxa"/>
            <w:tcBorders>
              <w:top w:val="single" w:sz="8" w:space="0" w:color="auto"/>
              <w:left w:val="single" w:sz="8" w:space="0" w:color="auto"/>
              <w:bottom w:val="single" w:sz="8" w:space="0" w:color="auto"/>
              <w:right w:val="single" w:sz="8" w:space="0" w:color="auto"/>
            </w:tcBorders>
            <w:hideMark/>
          </w:tcPr>
          <w:p w14:paraId="7F87A53C" w14:textId="77777777" w:rsidR="001403F8" w:rsidRPr="0061256A" w:rsidRDefault="001403F8">
            <w:pPr>
              <w:spacing w:line="360" w:lineRule="auto"/>
              <w:rPr>
                <w:sz w:val="28"/>
                <w:szCs w:val="28"/>
              </w:rPr>
            </w:pPr>
            <w:r w:rsidRPr="0061256A">
              <w:rPr>
                <w:rFonts w:ascii="Times New Roman" w:eastAsia="Times New Roman" w:hAnsi="Times New Roman" w:cs="Times New Roman"/>
                <w:sz w:val="28"/>
                <w:szCs w:val="28"/>
              </w:rPr>
              <w:t>Ahmed Mohamed Sadiq</w:t>
            </w:r>
          </w:p>
        </w:tc>
      </w:tr>
    </w:tbl>
    <w:p w14:paraId="1B28362A" w14:textId="77777777" w:rsidR="001403F8" w:rsidRDefault="001403F8" w:rsidP="001403F8">
      <w:pPr>
        <w:rPr>
          <w:rFonts w:asciiTheme="majorBidi" w:hAnsiTheme="majorBidi" w:cstheme="majorBidi"/>
          <w:b/>
          <w:bCs/>
          <w:sz w:val="28"/>
          <w:szCs w:val="28"/>
        </w:rPr>
      </w:pPr>
    </w:p>
    <w:p w14:paraId="1FD72C12" w14:textId="77777777" w:rsidR="001403F8" w:rsidRDefault="001403F8" w:rsidP="001403F8">
      <w:pPr>
        <w:rPr>
          <w:rFonts w:asciiTheme="majorBidi" w:hAnsiTheme="majorBidi" w:cstheme="majorBidi"/>
          <w:b/>
          <w:bCs/>
          <w:sz w:val="28"/>
          <w:szCs w:val="28"/>
        </w:rPr>
      </w:pPr>
    </w:p>
    <w:sdt>
      <w:sdtPr>
        <w:rPr>
          <w:rFonts w:asciiTheme="minorHAnsi" w:eastAsiaTheme="minorEastAsia" w:hAnsiTheme="minorHAnsi" w:cstheme="minorBidi"/>
          <w:color w:val="auto"/>
          <w:kern w:val="2"/>
          <w:sz w:val="22"/>
          <w:szCs w:val="22"/>
          <w:lang w:val="en-MY"/>
        </w:rPr>
        <w:id w:val="-72895985"/>
        <w:docPartObj>
          <w:docPartGallery w:val="Table of Contents"/>
          <w:docPartUnique/>
        </w:docPartObj>
      </w:sdtPr>
      <w:sdtEndPr>
        <w:rPr>
          <w:b/>
          <w:bCs/>
        </w:rPr>
      </w:sdtEndPr>
      <w:sdtContent>
        <w:p w14:paraId="7F6D7E7B" w14:textId="6F8C4AEA" w:rsidR="00773429" w:rsidRPr="00535118" w:rsidRDefault="00773429">
          <w:pPr>
            <w:pStyle w:val="TOCHeading"/>
            <w:rPr>
              <w:rFonts w:ascii="Times New Roman" w:hAnsi="Times New Roman" w:cs="Times New Roman"/>
            </w:rPr>
          </w:pPr>
          <w:r w:rsidRPr="00535118">
            <w:rPr>
              <w:rFonts w:ascii="Times New Roman" w:hAnsi="Times New Roman" w:cs="Times New Roman"/>
            </w:rPr>
            <w:t>Table of Contents</w:t>
          </w:r>
        </w:p>
        <w:p w14:paraId="2660C483" w14:textId="33F53F09" w:rsidR="009F42F9" w:rsidRDefault="00773429">
          <w:pPr>
            <w:pStyle w:val="TOC1"/>
            <w:tabs>
              <w:tab w:val="right" w:leader="dot" w:pos="9016"/>
            </w:tabs>
            <w:rPr>
              <w:rFonts w:eastAsiaTheme="minorEastAsia" w:cstheme="minorBidi"/>
              <w:b w:val="0"/>
              <w:bCs w:val="0"/>
              <w:i w:val="0"/>
              <w:iCs w:val="0"/>
              <w:noProof/>
              <w:szCs w:val="24"/>
              <w:lang w:eastAsia="zh-CN"/>
            </w:rPr>
          </w:pPr>
          <w:r w:rsidRPr="00535118">
            <w:rPr>
              <w:i w:val="0"/>
              <w:iCs w:val="0"/>
            </w:rPr>
            <w:fldChar w:fldCharType="begin"/>
          </w:r>
          <w:r w:rsidRPr="00535118">
            <w:rPr>
              <w:i w:val="0"/>
              <w:iCs w:val="0"/>
            </w:rPr>
            <w:instrText xml:space="preserve"> TOC \o "1-3" \h \z \u </w:instrText>
          </w:r>
          <w:r w:rsidRPr="00535118">
            <w:rPr>
              <w:i w:val="0"/>
              <w:iCs w:val="0"/>
            </w:rPr>
            <w:fldChar w:fldCharType="separate"/>
          </w:r>
          <w:hyperlink w:anchor="_Toc170427368" w:history="1">
            <w:r w:rsidR="009F42F9" w:rsidRPr="00600382">
              <w:rPr>
                <w:rStyle w:val="Hyperlink"/>
                <w:rFonts w:ascii="Times New Roman" w:hAnsi="Times New Roman"/>
                <w:noProof/>
              </w:rPr>
              <w:t>Introduction</w:t>
            </w:r>
            <w:r w:rsidR="009F42F9">
              <w:rPr>
                <w:noProof/>
                <w:webHidden/>
              </w:rPr>
              <w:tab/>
            </w:r>
            <w:r w:rsidR="009F42F9">
              <w:rPr>
                <w:noProof/>
                <w:webHidden/>
              </w:rPr>
              <w:fldChar w:fldCharType="begin"/>
            </w:r>
            <w:r w:rsidR="009F42F9">
              <w:rPr>
                <w:noProof/>
                <w:webHidden/>
              </w:rPr>
              <w:instrText xml:space="preserve"> PAGEREF _Toc170427368 \h </w:instrText>
            </w:r>
            <w:r w:rsidR="009F42F9">
              <w:rPr>
                <w:noProof/>
                <w:webHidden/>
              </w:rPr>
            </w:r>
            <w:r w:rsidR="009F42F9">
              <w:rPr>
                <w:noProof/>
                <w:webHidden/>
              </w:rPr>
              <w:fldChar w:fldCharType="separate"/>
            </w:r>
            <w:r w:rsidR="009F42F9">
              <w:rPr>
                <w:noProof/>
                <w:webHidden/>
              </w:rPr>
              <w:t>3</w:t>
            </w:r>
            <w:r w:rsidR="009F42F9">
              <w:rPr>
                <w:noProof/>
                <w:webHidden/>
              </w:rPr>
              <w:fldChar w:fldCharType="end"/>
            </w:r>
          </w:hyperlink>
        </w:p>
        <w:p w14:paraId="695FA696" w14:textId="791AAC2A" w:rsidR="009F42F9" w:rsidRDefault="005810A4">
          <w:pPr>
            <w:pStyle w:val="TOC1"/>
            <w:tabs>
              <w:tab w:val="right" w:leader="dot" w:pos="9016"/>
            </w:tabs>
            <w:rPr>
              <w:rFonts w:eastAsiaTheme="minorEastAsia" w:cstheme="minorBidi"/>
              <w:b w:val="0"/>
              <w:bCs w:val="0"/>
              <w:i w:val="0"/>
              <w:iCs w:val="0"/>
              <w:noProof/>
              <w:szCs w:val="24"/>
              <w:lang w:eastAsia="zh-CN"/>
            </w:rPr>
          </w:pPr>
          <w:hyperlink w:anchor="_Toc170427369" w:history="1">
            <w:r w:rsidR="009F42F9" w:rsidRPr="00600382">
              <w:rPr>
                <w:rStyle w:val="Hyperlink"/>
                <w:rFonts w:ascii="Times New Roman" w:hAnsi="Times New Roman"/>
                <w:noProof/>
              </w:rPr>
              <w:t>Forensic Tools Used</w:t>
            </w:r>
            <w:r w:rsidR="009F42F9">
              <w:rPr>
                <w:noProof/>
                <w:webHidden/>
              </w:rPr>
              <w:tab/>
            </w:r>
            <w:r w:rsidR="009F42F9">
              <w:rPr>
                <w:noProof/>
                <w:webHidden/>
              </w:rPr>
              <w:fldChar w:fldCharType="begin"/>
            </w:r>
            <w:r w:rsidR="009F42F9">
              <w:rPr>
                <w:noProof/>
                <w:webHidden/>
              </w:rPr>
              <w:instrText xml:space="preserve"> PAGEREF _Toc170427369 \h </w:instrText>
            </w:r>
            <w:r w:rsidR="009F42F9">
              <w:rPr>
                <w:noProof/>
                <w:webHidden/>
              </w:rPr>
            </w:r>
            <w:r w:rsidR="009F42F9">
              <w:rPr>
                <w:noProof/>
                <w:webHidden/>
              </w:rPr>
              <w:fldChar w:fldCharType="separate"/>
            </w:r>
            <w:r w:rsidR="009F42F9">
              <w:rPr>
                <w:noProof/>
                <w:webHidden/>
              </w:rPr>
              <w:t>4</w:t>
            </w:r>
            <w:r w:rsidR="009F42F9">
              <w:rPr>
                <w:noProof/>
                <w:webHidden/>
              </w:rPr>
              <w:fldChar w:fldCharType="end"/>
            </w:r>
          </w:hyperlink>
        </w:p>
        <w:p w14:paraId="1586AFE5" w14:textId="29486607" w:rsidR="009F42F9" w:rsidRDefault="005810A4">
          <w:pPr>
            <w:pStyle w:val="TOC1"/>
            <w:tabs>
              <w:tab w:val="right" w:leader="dot" w:pos="9016"/>
            </w:tabs>
            <w:rPr>
              <w:rFonts w:eastAsiaTheme="minorEastAsia" w:cstheme="minorBidi"/>
              <w:b w:val="0"/>
              <w:bCs w:val="0"/>
              <w:i w:val="0"/>
              <w:iCs w:val="0"/>
              <w:noProof/>
              <w:szCs w:val="24"/>
              <w:lang w:eastAsia="zh-CN"/>
            </w:rPr>
          </w:pPr>
          <w:hyperlink w:anchor="_Toc170427370" w:history="1">
            <w:r w:rsidR="009F42F9" w:rsidRPr="00600382">
              <w:rPr>
                <w:rStyle w:val="Hyperlink"/>
                <w:rFonts w:ascii="Times New Roman" w:hAnsi="Times New Roman"/>
                <w:noProof/>
              </w:rPr>
              <w:t>Data Acquisition: RAM &amp; HDD</w:t>
            </w:r>
            <w:r w:rsidR="009F42F9">
              <w:rPr>
                <w:noProof/>
                <w:webHidden/>
              </w:rPr>
              <w:tab/>
            </w:r>
            <w:r w:rsidR="009F42F9">
              <w:rPr>
                <w:noProof/>
                <w:webHidden/>
              </w:rPr>
              <w:fldChar w:fldCharType="begin"/>
            </w:r>
            <w:r w:rsidR="009F42F9">
              <w:rPr>
                <w:noProof/>
                <w:webHidden/>
              </w:rPr>
              <w:instrText xml:space="preserve"> PAGEREF _Toc170427370 \h </w:instrText>
            </w:r>
            <w:r w:rsidR="009F42F9">
              <w:rPr>
                <w:noProof/>
                <w:webHidden/>
              </w:rPr>
            </w:r>
            <w:r w:rsidR="009F42F9">
              <w:rPr>
                <w:noProof/>
                <w:webHidden/>
              </w:rPr>
              <w:fldChar w:fldCharType="separate"/>
            </w:r>
            <w:r w:rsidR="009F42F9">
              <w:rPr>
                <w:noProof/>
                <w:webHidden/>
              </w:rPr>
              <w:t>8</w:t>
            </w:r>
            <w:r w:rsidR="009F42F9">
              <w:rPr>
                <w:noProof/>
                <w:webHidden/>
              </w:rPr>
              <w:fldChar w:fldCharType="end"/>
            </w:r>
          </w:hyperlink>
        </w:p>
        <w:p w14:paraId="6B16B124" w14:textId="3EACE6BB" w:rsidR="009F42F9" w:rsidRDefault="005810A4">
          <w:pPr>
            <w:pStyle w:val="TOC1"/>
            <w:tabs>
              <w:tab w:val="right" w:leader="dot" w:pos="9016"/>
            </w:tabs>
            <w:rPr>
              <w:rFonts w:eastAsiaTheme="minorEastAsia" w:cstheme="minorBidi"/>
              <w:b w:val="0"/>
              <w:bCs w:val="0"/>
              <w:i w:val="0"/>
              <w:iCs w:val="0"/>
              <w:noProof/>
              <w:szCs w:val="24"/>
              <w:lang w:eastAsia="zh-CN"/>
            </w:rPr>
          </w:pPr>
          <w:hyperlink w:anchor="_Toc170427371" w:history="1">
            <w:r w:rsidR="009F42F9" w:rsidRPr="00600382">
              <w:rPr>
                <w:rStyle w:val="Hyperlink"/>
                <w:rFonts w:ascii="Times New Roman" w:hAnsi="Times New Roman"/>
                <w:noProof/>
              </w:rPr>
              <w:t>Analysis: RAM &amp; HDD Image Analysis</w:t>
            </w:r>
            <w:r w:rsidR="009F42F9">
              <w:rPr>
                <w:noProof/>
                <w:webHidden/>
              </w:rPr>
              <w:tab/>
            </w:r>
            <w:r w:rsidR="00DE0D7C">
              <w:rPr>
                <w:noProof/>
                <w:webHidden/>
              </w:rPr>
              <w:t>14</w:t>
            </w:r>
          </w:hyperlink>
        </w:p>
        <w:p w14:paraId="6096A0D2" w14:textId="1E73392A" w:rsidR="009F42F9" w:rsidRDefault="005810A4">
          <w:pPr>
            <w:pStyle w:val="TOC2"/>
            <w:tabs>
              <w:tab w:val="left" w:pos="880"/>
              <w:tab w:val="right" w:leader="dot" w:pos="9016"/>
            </w:tabs>
            <w:rPr>
              <w:rFonts w:eastAsiaTheme="minorEastAsia" w:cstheme="minorBidi"/>
              <w:b w:val="0"/>
              <w:bCs w:val="0"/>
              <w:noProof/>
              <w:sz w:val="24"/>
              <w:szCs w:val="24"/>
              <w:lang w:eastAsia="zh-CN"/>
            </w:rPr>
          </w:pPr>
          <w:hyperlink w:anchor="_Toc170427372" w:history="1">
            <w:r w:rsidR="009F42F9" w:rsidRPr="00600382">
              <w:rPr>
                <w:rStyle w:val="Hyperlink"/>
                <w:rFonts w:ascii="Times New Roman" w:hAnsi="Times New Roman"/>
                <w:noProof/>
              </w:rPr>
              <w:t>4.1</w:t>
            </w:r>
            <w:r w:rsidR="009F42F9">
              <w:rPr>
                <w:rFonts w:eastAsiaTheme="minorEastAsia" w:cstheme="minorBidi"/>
                <w:b w:val="0"/>
                <w:bCs w:val="0"/>
                <w:noProof/>
                <w:sz w:val="24"/>
                <w:szCs w:val="24"/>
                <w:lang w:eastAsia="zh-CN"/>
              </w:rPr>
              <w:tab/>
            </w:r>
            <w:r w:rsidR="009F42F9" w:rsidRPr="00600382">
              <w:rPr>
                <w:rStyle w:val="Hyperlink"/>
                <w:rFonts w:ascii="Times New Roman" w:hAnsi="Times New Roman"/>
                <w:noProof/>
              </w:rPr>
              <w:t xml:space="preserve">   RAM Image Analysis</w:t>
            </w:r>
            <w:r w:rsidR="009F42F9">
              <w:rPr>
                <w:noProof/>
                <w:webHidden/>
              </w:rPr>
              <w:tab/>
            </w:r>
            <w:r w:rsidR="00DE0D7C">
              <w:rPr>
                <w:noProof/>
                <w:webHidden/>
              </w:rPr>
              <w:t>14</w:t>
            </w:r>
          </w:hyperlink>
        </w:p>
        <w:p w14:paraId="0DA4841D" w14:textId="531C8054" w:rsidR="009F42F9" w:rsidRDefault="005810A4">
          <w:pPr>
            <w:pStyle w:val="TOC2"/>
            <w:tabs>
              <w:tab w:val="left" w:pos="880"/>
              <w:tab w:val="right" w:leader="dot" w:pos="9016"/>
            </w:tabs>
            <w:rPr>
              <w:rFonts w:eastAsiaTheme="minorEastAsia" w:cstheme="minorBidi"/>
              <w:b w:val="0"/>
              <w:bCs w:val="0"/>
              <w:noProof/>
              <w:sz w:val="24"/>
              <w:szCs w:val="24"/>
              <w:lang w:eastAsia="zh-CN"/>
            </w:rPr>
          </w:pPr>
          <w:hyperlink w:anchor="_Toc170427373" w:history="1">
            <w:r w:rsidR="009F42F9" w:rsidRPr="00600382">
              <w:rPr>
                <w:rStyle w:val="Hyperlink"/>
                <w:rFonts w:ascii="Times New Roman" w:hAnsi="Times New Roman"/>
                <w:noProof/>
              </w:rPr>
              <w:t>4.2</w:t>
            </w:r>
            <w:r w:rsidR="009F42F9">
              <w:rPr>
                <w:rFonts w:eastAsiaTheme="minorEastAsia" w:cstheme="minorBidi"/>
                <w:b w:val="0"/>
                <w:bCs w:val="0"/>
                <w:noProof/>
                <w:sz w:val="24"/>
                <w:szCs w:val="24"/>
                <w:lang w:eastAsia="zh-CN"/>
              </w:rPr>
              <w:tab/>
            </w:r>
            <w:r w:rsidR="009F42F9" w:rsidRPr="00600382">
              <w:rPr>
                <w:rStyle w:val="Hyperlink"/>
                <w:rFonts w:ascii="Times New Roman" w:hAnsi="Times New Roman"/>
                <w:noProof/>
              </w:rPr>
              <w:t xml:space="preserve">   HDD Image Analysis</w:t>
            </w:r>
            <w:r w:rsidR="009F42F9">
              <w:rPr>
                <w:noProof/>
                <w:webHidden/>
              </w:rPr>
              <w:tab/>
            </w:r>
            <w:r w:rsidR="00DE0D7C">
              <w:rPr>
                <w:noProof/>
                <w:webHidden/>
              </w:rPr>
              <w:t>17</w:t>
            </w:r>
          </w:hyperlink>
        </w:p>
        <w:p w14:paraId="7B6D0E9E" w14:textId="6D1AC7AB" w:rsidR="009F42F9" w:rsidRDefault="005810A4">
          <w:pPr>
            <w:pStyle w:val="TOC1"/>
            <w:tabs>
              <w:tab w:val="left" w:pos="660"/>
              <w:tab w:val="right" w:leader="dot" w:pos="9016"/>
            </w:tabs>
            <w:rPr>
              <w:rFonts w:eastAsiaTheme="minorEastAsia" w:cstheme="minorBidi"/>
              <w:b w:val="0"/>
              <w:bCs w:val="0"/>
              <w:i w:val="0"/>
              <w:iCs w:val="0"/>
              <w:noProof/>
              <w:szCs w:val="24"/>
              <w:lang w:eastAsia="zh-CN"/>
            </w:rPr>
          </w:pPr>
          <w:hyperlink w:anchor="_Toc170427374" w:history="1">
            <w:r w:rsidR="009F42F9" w:rsidRPr="00600382">
              <w:rPr>
                <w:rStyle w:val="Hyperlink"/>
                <w:rFonts w:ascii="Times New Roman" w:hAnsi="Times New Roman"/>
                <w:noProof/>
              </w:rPr>
              <w:t>5.0</w:t>
            </w:r>
            <w:r w:rsidR="009F42F9">
              <w:rPr>
                <w:rFonts w:eastAsiaTheme="minorEastAsia" w:cstheme="minorBidi"/>
                <w:b w:val="0"/>
                <w:bCs w:val="0"/>
                <w:i w:val="0"/>
                <w:iCs w:val="0"/>
                <w:noProof/>
                <w:szCs w:val="24"/>
                <w:lang w:eastAsia="zh-CN"/>
              </w:rPr>
              <w:tab/>
            </w:r>
            <w:r w:rsidR="009F42F9" w:rsidRPr="00600382">
              <w:rPr>
                <w:rStyle w:val="Hyperlink"/>
                <w:rFonts w:ascii="Times New Roman" w:hAnsi="Times New Roman"/>
                <w:noProof/>
              </w:rPr>
              <w:t>Technical Report</w:t>
            </w:r>
            <w:r w:rsidR="009F42F9">
              <w:rPr>
                <w:noProof/>
                <w:webHidden/>
              </w:rPr>
              <w:tab/>
            </w:r>
            <w:r w:rsidR="00DE0D7C">
              <w:rPr>
                <w:noProof/>
                <w:webHidden/>
              </w:rPr>
              <w:t>32</w:t>
            </w:r>
          </w:hyperlink>
        </w:p>
        <w:p w14:paraId="21D6CB8C" w14:textId="057BE169" w:rsidR="009F42F9" w:rsidRDefault="005810A4">
          <w:pPr>
            <w:pStyle w:val="TOC1"/>
            <w:tabs>
              <w:tab w:val="left" w:pos="660"/>
              <w:tab w:val="right" w:leader="dot" w:pos="9016"/>
            </w:tabs>
            <w:rPr>
              <w:rFonts w:eastAsiaTheme="minorEastAsia" w:cstheme="minorBidi"/>
              <w:b w:val="0"/>
              <w:bCs w:val="0"/>
              <w:i w:val="0"/>
              <w:iCs w:val="0"/>
              <w:noProof/>
              <w:szCs w:val="24"/>
              <w:lang w:eastAsia="zh-CN"/>
            </w:rPr>
          </w:pPr>
          <w:hyperlink w:anchor="_Toc170427375" w:history="1">
            <w:r w:rsidR="009F42F9" w:rsidRPr="00600382">
              <w:rPr>
                <w:rStyle w:val="Hyperlink"/>
                <w:rFonts w:ascii="Times New Roman" w:hAnsi="Times New Roman"/>
                <w:noProof/>
              </w:rPr>
              <w:t>6.0</w:t>
            </w:r>
            <w:r w:rsidR="009F42F9">
              <w:rPr>
                <w:rFonts w:eastAsiaTheme="minorEastAsia" w:cstheme="minorBidi"/>
                <w:b w:val="0"/>
                <w:bCs w:val="0"/>
                <w:i w:val="0"/>
                <w:iCs w:val="0"/>
                <w:noProof/>
                <w:szCs w:val="24"/>
                <w:lang w:eastAsia="zh-CN"/>
              </w:rPr>
              <w:tab/>
            </w:r>
            <w:r w:rsidR="009F42F9" w:rsidRPr="00600382">
              <w:rPr>
                <w:rStyle w:val="Hyperlink"/>
                <w:rFonts w:ascii="Times New Roman" w:hAnsi="Times New Roman"/>
                <w:noProof/>
              </w:rPr>
              <w:t>Conclusion</w:t>
            </w:r>
            <w:r w:rsidR="009F42F9">
              <w:rPr>
                <w:noProof/>
                <w:webHidden/>
              </w:rPr>
              <w:tab/>
            </w:r>
            <w:r w:rsidR="00214364">
              <w:rPr>
                <w:noProof/>
                <w:webHidden/>
              </w:rPr>
              <w:t>32</w:t>
            </w:r>
          </w:hyperlink>
        </w:p>
        <w:p w14:paraId="484B6EFC" w14:textId="74BECBB8" w:rsidR="009F42F9" w:rsidRDefault="005810A4">
          <w:pPr>
            <w:pStyle w:val="TOC1"/>
            <w:tabs>
              <w:tab w:val="left" w:pos="660"/>
              <w:tab w:val="right" w:leader="dot" w:pos="9016"/>
            </w:tabs>
            <w:rPr>
              <w:rFonts w:eastAsiaTheme="minorEastAsia" w:cstheme="minorBidi"/>
              <w:b w:val="0"/>
              <w:bCs w:val="0"/>
              <w:i w:val="0"/>
              <w:iCs w:val="0"/>
              <w:noProof/>
              <w:szCs w:val="24"/>
              <w:lang w:eastAsia="zh-CN"/>
            </w:rPr>
          </w:pPr>
          <w:hyperlink w:anchor="_Toc170427376" w:history="1">
            <w:r w:rsidR="009F42F9" w:rsidRPr="00600382">
              <w:rPr>
                <w:rStyle w:val="Hyperlink"/>
                <w:rFonts w:ascii="Times New Roman" w:hAnsi="Times New Roman"/>
                <w:noProof/>
              </w:rPr>
              <w:t>7.0</w:t>
            </w:r>
            <w:r w:rsidR="009F42F9">
              <w:rPr>
                <w:rFonts w:eastAsiaTheme="minorEastAsia" w:cstheme="minorBidi"/>
                <w:b w:val="0"/>
                <w:bCs w:val="0"/>
                <w:i w:val="0"/>
                <w:iCs w:val="0"/>
                <w:noProof/>
                <w:szCs w:val="24"/>
                <w:lang w:eastAsia="zh-CN"/>
              </w:rPr>
              <w:tab/>
            </w:r>
            <w:r w:rsidR="009F42F9" w:rsidRPr="00600382">
              <w:rPr>
                <w:rStyle w:val="Hyperlink"/>
                <w:rFonts w:ascii="Times New Roman" w:hAnsi="Times New Roman"/>
                <w:noProof/>
              </w:rPr>
              <w:t>Workload Matrix</w:t>
            </w:r>
            <w:r w:rsidR="009F42F9">
              <w:rPr>
                <w:noProof/>
                <w:webHidden/>
              </w:rPr>
              <w:tab/>
            </w:r>
            <w:r w:rsidR="00DE0D7C">
              <w:rPr>
                <w:noProof/>
                <w:webHidden/>
              </w:rPr>
              <w:t>34</w:t>
            </w:r>
          </w:hyperlink>
        </w:p>
        <w:p w14:paraId="10ED8B12" w14:textId="38D2FA93" w:rsidR="009F42F9" w:rsidRDefault="005810A4">
          <w:pPr>
            <w:pStyle w:val="TOC1"/>
            <w:tabs>
              <w:tab w:val="left" w:pos="660"/>
              <w:tab w:val="right" w:leader="dot" w:pos="9016"/>
            </w:tabs>
            <w:rPr>
              <w:rFonts w:eastAsiaTheme="minorEastAsia" w:cstheme="minorBidi"/>
              <w:b w:val="0"/>
              <w:bCs w:val="0"/>
              <w:i w:val="0"/>
              <w:iCs w:val="0"/>
              <w:noProof/>
              <w:szCs w:val="24"/>
              <w:lang w:eastAsia="zh-CN"/>
            </w:rPr>
          </w:pPr>
          <w:hyperlink w:anchor="_Toc170427377" w:history="1">
            <w:r w:rsidR="009F42F9" w:rsidRPr="00600382">
              <w:rPr>
                <w:rStyle w:val="Hyperlink"/>
                <w:rFonts w:ascii="Times New Roman" w:hAnsi="Times New Roman"/>
                <w:noProof/>
              </w:rPr>
              <w:t>8.0</w:t>
            </w:r>
            <w:r w:rsidR="009F42F9">
              <w:rPr>
                <w:rFonts w:eastAsiaTheme="minorEastAsia" w:cstheme="minorBidi"/>
                <w:b w:val="0"/>
                <w:bCs w:val="0"/>
                <w:i w:val="0"/>
                <w:iCs w:val="0"/>
                <w:noProof/>
                <w:szCs w:val="24"/>
                <w:lang w:eastAsia="zh-CN"/>
              </w:rPr>
              <w:tab/>
            </w:r>
            <w:r w:rsidR="009F42F9" w:rsidRPr="00600382">
              <w:rPr>
                <w:rStyle w:val="Hyperlink"/>
                <w:rFonts w:ascii="Times New Roman" w:hAnsi="Times New Roman"/>
                <w:noProof/>
              </w:rPr>
              <w:t>References</w:t>
            </w:r>
            <w:r w:rsidR="009F42F9">
              <w:rPr>
                <w:noProof/>
                <w:webHidden/>
              </w:rPr>
              <w:tab/>
            </w:r>
            <w:r w:rsidR="00176C10">
              <w:rPr>
                <w:noProof/>
                <w:webHidden/>
              </w:rPr>
              <w:t>35</w:t>
            </w:r>
          </w:hyperlink>
        </w:p>
        <w:p w14:paraId="269A43F3" w14:textId="03FCFCFF" w:rsidR="00773429" w:rsidRDefault="00773429">
          <w:r w:rsidRPr="00535118">
            <w:rPr>
              <w:b/>
              <w:bCs/>
              <w:noProof/>
            </w:rPr>
            <w:fldChar w:fldCharType="end"/>
          </w:r>
        </w:p>
      </w:sdtContent>
    </w:sdt>
    <w:p w14:paraId="05E73416" w14:textId="43C9861D" w:rsidR="00C36D62" w:rsidRPr="00C36D62" w:rsidRDefault="00C36D62" w:rsidP="00C36D62">
      <w:pPr>
        <w:rPr>
          <w:rFonts w:asciiTheme="majorBidi" w:hAnsiTheme="majorBidi" w:cstheme="majorBidi"/>
          <w:b/>
          <w:bCs/>
          <w:sz w:val="28"/>
          <w:szCs w:val="28"/>
        </w:rPr>
      </w:pPr>
    </w:p>
    <w:p w14:paraId="384E2AE7" w14:textId="742F05FC" w:rsidR="001403F8" w:rsidRDefault="001403F8" w:rsidP="001403F8">
      <w:pPr>
        <w:rPr>
          <w:rFonts w:asciiTheme="majorBidi" w:hAnsiTheme="majorBidi" w:cstheme="majorBidi"/>
          <w:b/>
          <w:bCs/>
          <w:sz w:val="28"/>
          <w:szCs w:val="28"/>
        </w:rPr>
      </w:pPr>
    </w:p>
    <w:p w14:paraId="47703947" w14:textId="77777777" w:rsidR="001403F8" w:rsidRDefault="001403F8" w:rsidP="001403F8">
      <w:pPr>
        <w:rPr>
          <w:rFonts w:asciiTheme="majorBidi" w:hAnsiTheme="majorBidi" w:cstheme="majorBidi"/>
          <w:b/>
          <w:bCs/>
          <w:sz w:val="28"/>
          <w:szCs w:val="28"/>
        </w:rPr>
      </w:pPr>
    </w:p>
    <w:p w14:paraId="67FA1C2F" w14:textId="77777777" w:rsidR="001403F8" w:rsidRDefault="001403F8" w:rsidP="001403F8">
      <w:pPr>
        <w:rPr>
          <w:rFonts w:asciiTheme="majorBidi" w:hAnsiTheme="majorBidi" w:cstheme="majorBidi"/>
          <w:b/>
          <w:bCs/>
          <w:sz w:val="28"/>
          <w:szCs w:val="28"/>
        </w:rPr>
      </w:pPr>
    </w:p>
    <w:p w14:paraId="177822B4" w14:textId="77777777" w:rsidR="001403F8" w:rsidRDefault="001403F8" w:rsidP="001403F8">
      <w:pPr>
        <w:rPr>
          <w:rFonts w:asciiTheme="majorBidi" w:hAnsiTheme="majorBidi" w:cstheme="majorBidi"/>
          <w:b/>
          <w:bCs/>
          <w:sz w:val="28"/>
          <w:szCs w:val="28"/>
        </w:rPr>
      </w:pPr>
    </w:p>
    <w:p w14:paraId="5952A6E6" w14:textId="77777777" w:rsidR="001403F8" w:rsidRDefault="001403F8" w:rsidP="001403F8">
      <w:pPr>
        <w:rPr>
          <w:rFonts w:asciiTheme="majorBidi" w:hAnsiTheme="majorBidi" w:cstheme="majorBidi"/>
          <w:b/>
          <w:bCs/>
          <w:sz w:val="28"/>
          <w:szCs w:val="28"/>
        </w:rPr>
      </w:pPr>
    </w:p>
    <w:p w14:paraId="018B39F4" w14:textId="77777777" w:rsidR="001403F8" w:rsidRDefault="001403F8" w:rsidP="001403F8">
      <w:pPr>
        <w:rPr>
          <w:rFonts w:asciiTheme="majorBidi" w:hAnsiTheme="majorBidi" w:cstheme="majorBidi"/>
          <w:b/>
          <w:bCs/>
          <w:sz w:val="28"/>
          <w:szCs w:val="28"/>
        </w:rPr>
      </w:pPr>
    </w:p>
    <w:p w14:paraId="533CFC85" w14:textId="77777777" w:rsidR="001403F8" w:rsidRDefault="001403F8" w:rsidP="001403F8">
      <w:pPr>
        <w:rPr>
          <w:rFonts w:asciiTheme="majorBidi" w:hAnsiTheme="majorBidi" w:cstheme="majorBidi"/>
          <w:b/>
          <w:bCs/>
          <w:sz w:val="28"/>
          <w:szCs w:val="28"/>
        </w:rPr>
      </w:pPr>
    </w:p>
    <w:p w14:paraId="37434398" w14:textId="77777777" w:rsidR="001403F8" w:rsidRDefault="001403F8" w:rsidP="001403F8">
      <w:pPr>
        <w:rPr>
          <w:rFonts w:asciiTheme="majorBidi" w:hAnsiTheme="majorBidi" w:cstheme="majorBidi"/>
          <w:b/>
          <w:bCs/>
          <w:sz w:val="28"/>
          <w:szCs w:val="28"/>
        </w:rPr>
      </w:pPr>
    </w:p>
    <w:p w14:paraId="48DCD841" w14:textId="77777777" w:rsidR="001403F8" w:rsidRDefault="001403F8" w:rsidP="001403F8">
      <w:pPr>
        <w:rPr>
          <w:rFonts w:asciiTheme="majorBidi" w:hAnsiTheme="majorBidi" w:cstheme="majorBidi"/>
          <w:b/>
          <w:bCs/>
          <w:sz w:val="28"/>
          <w:szCs w:val="28"/>
        </w:rPr>
      </w:pPr>
    </w:p>
    <w:p w14:paraId="330E242C" w14:textId="77777777" w:rsidR="001403F8" w:rsidRDefault="001403F8" w:rsidP="001403F8">
      <w:pPr>
        <w:rPr>
          <w:rFonts w:asciiTheme="majorBidi" w:hAnsiTheme="majorBidi" w:cstheme="majorBidi"/>
          <w:b/>
          <w:bCs/>
          <w:sz w:val="28"/>
          <w:szCs w:val="28"/>
        </w:rPr>
      </w:pPr>
    </w:p>
    <w:p w14:paraId="33160AD7" w14:textId="77777777" w:rsidR="001403F8" w:rsidRDefault="001403F8" w:rsidP="001403F8">
      <w:pPr>
        <w:rPr>
          <w:rFonts w:asciiTheme="majorBidi" w:hAnsiTheme="majorBidi" w:cstheme="majorBidi"/>
          <w:b/>
          <w:bCs/>
          <w:sz w:val="28"/>
          <w:szCs w:val="28"/>
        </w:rPr>
      </w:pPr>
    </w:p>
    <w:p w14:paraId="7FBB1FA1" w14:textId="77777777" w:rsidR="001403F8" w:rsidRDefault="001403F8" w:rsidP="001403F8">
      <w:pPr>
        <w:rPr>
          <w:rFonts w:asciiTheme="majorBidi" w:hAnsiTheme="majorBidi" w:cstheme="majorBidi"/>
          <w:b/>
          <w:bCs/>
          <w:sz w:val="28"/>
          <w:szCs w:val="28"/>
        </w:rPr>
      </w:pPr>
    </w:p>
    <w:p w14:paraId="0BC7C853" w14:textId="77777777" w:rsidR="001403F8" w:rsidRDefault="001403F8" w:rsidP="001403F8">
      <w:pPr>
        <w:rPr>
          <w:rFonts w:asciiTheme="majorBidi" w:hAnsiTheme="majorBidi" w:cstheme="majorBidi"/>
          <w:b/>
          <w:bCs/>
          <w:sz w:val="28"/>
          <w:szCs w:val="28"/>
        </w:rPr>
      </w:pPr>
    </w:p>
    <w:p w14:paraId="72ACDA14" w14:textId="77777777" w:rsidR="001403F8" w:rsidRDefault="001403F8" w:rsidP="001403F8">
      <w:pPr>
        <w:rPr>
          <w:rFonts w:asciiTheme="majorBidi" w:hAnsiTheme="majorBidi" w:cstheme="majorBidi"/>
          <w:b/>
          <w:bCs/>
          <w:sz w:val="28"/>
          <w:szCs w:val="28"/>
        </w:rPr>
      </w:pPr>
    </w:p>
    <w:p w14:paraId="09BB0C50" w14:textId="77777777" w:rsidR="001403F8" w:rsidRDefault="001403F8" w:rsidP="001403F8">
      <w:pPr>
        <w:rPr>
          <w:rFonts w:asciiTheme="majorBidi" w:hAnsiTheme="majorBidi" w:cstheme="majorBidi"/>
          <w:b/>
          <w:bCs/>
          <w:sz w:val="28"/>
          <w:szCs w:val="28"/>
        </w:rPr>
      </w:pPr>
    </w:p>
    <w:p w14:paraId="5A50F07D" w14:textId="15C11013" w:rsidR="002A0946" w:rsidRPr="00773429" w:rsidRDefault="002A0946" w:rsidP="002A0946">
      <w:pPr>
        <w:pStyle w:val="Heading1"/>
        <w:spacing w:line="360" w:lineRule="auto"/>
        <w:rPr>
          <w:rFonts w:ascii="Times New Roman" w:hAnsi="Times New Roman" w:cs="Times New Roman"/>
          <w:b/>
          <w:color w:val="auto"/>
        </w:rPr>
      </w:pPr>
      <w:bookmarkStart w:id="0" w:name="_Toc170427368"/>
      <w:r w:rsidRPr="392B7501">
        <w:rPr>
          <w:rFonts w:ascii="Times New Roman" w:hAnsi="Times New Roman" w:cs="Times New Roman"/>
          <w:b/>
          <w:color w:val="auto"/>
        </w:rPr>
        <w:lastRenderedPageBreak/>
        <w:t>Introduction</w:t>
      </w:r>
      <w:bookmarkEnd w:id="0"/>
    </w:p>
    <w:p w14:paraId="6E26DAFA" w14:textId="77777777" w:rsidR="002A0946" w:rsidRPr="00773429" w:rsidRDefault="002A0946" w:rsidP="002A0946">
      <w:pPr>
        <w:rPr>
          <w:rFonts w:ascii="Times New Roman" w:hAnsi="Times New Roman" w:cs="Times New Roman"/>
        </w:rPr>
      </w:pPr>
    </w:p>
    <w:p w14:paraId="63AB946A" w14:textId="3D147C34" w:rsidR="002A0946" w:rsidRPr="00773429" w:rsidRDefault="002A0946" w:rsidP="002A0946">
      <w:pPr>
        <w:spacing w:line="360" w:lineRule="auto"/>
        <w:rPr>
          <w:rFonts w:ascii="Times New Roman" w:hAnsi="Times New Roman" w:cs="Times New Roman"/>
          <w:sz w:val="28"/>
          <w:szCs w:val="28"/>
        </w:rPr>
      </w:pPr>
      <w:r w:rsidRPr="00773429">
        <w:rPr>
          <w:rFonts w:ascii="Times New Roman" w:hAnsi="Times New Roman" w:cs="Times New Roman"/>
          <w:sz w:val="28"/>
          <w:szCs w:val="28"/>
        </w:rPr>
        <w:t>Forensic investigations play a crucial role in cybersecurity by comprehending and reducing threats of malware and other types of malicious activity. This research will cover forensic procedures of data acquisition, analysis and reporting on a compromised windows 10 virtual system, placing us right in the centre of these kinds of investigations.</w:t>
      </w:r>
    </w:p>
    <w:p w14:paraId="4869A06A" w14:textId="77777777" w:rsidR="002A0946" w:rsidRPr="00773429" w:rsidRDefault="002A0946" w:rsidP="002A0946">
      <w:pPr>
        <w:spacing w:line="360" w:lineRule="auto"/>
        <w:rPr>
          <w:rFonts w:ascii="Times New Roman" w:hAnsi="Times New Roman" w:cs="Times New Roman"/>
          <w:sz w:val="28"/>
          <w:szCs w:val="28"/>
        </w:rPr>
      </w:pPr>
      <w:r w:rsidRPr="00773429">
        <w:rPr>
          <w:rFonts w:ascii="Times New Roman" w:hAnsi="Times New Roman" w:cs="Times New Roman"/>
          <w:sz w:val="28"/>
          <w:szCs w:val="28"/>
        </w:rPr>
        <w:t>Our primary objective is to find and record evidence of harmful activities on the provided system. This call for a thorough root cause analysis to find and examine any possible danger.</w:t>
      </w:r>
    </w:p>
    <w:p w14:paraId="108BDC8A" w14:textId="1E1E9247" w:rsidR="00011A3A" w:rsidRPr="00773429" w:rsidRDefault="002A0946" w:rsidP="002A0946">
      <w:pPr>
        <w:spacing w:line="360" w:lineRule="auto"/>
        <w:rPr>
          <w:rFonts w:ascii="Times New Roman" w:hAnsi="Times New Roman" w:cs="Times New Roman"/>
          <w:sz w:val="28"/>
          <w:szCs w:val="28"/>
        </w:rPr>
      </w:pPr>
      <w:r w:rsidRPr="00773429">
        <w:rPr>
          <w:rFonts w:ascii="Times New Roman" w:hAnsi="Times New Roman" w:cs="Times New Roman"/>
          <w:sz w:val="28"/>
          <w:szCs w:val="28"/>
        </w:rPr>
        <w:t xml:space="preserve">We will work together to do extensive investigative tasks </w:t>
      </w:r>
      <w:proofErr w:type="gramStart"/>
      <w:r w:rsidRPr="00773429">
        <w:rPr>
          <w:rFonts w:ascii="Times New Roman" w:hAnsi="Times New Roman" w:cs="Times New Roman"/>
          <w:sz w:val="28"/>
          <w:szCs w:val="28"/>
        </w:rPr>
        <w:t>in order to</w:t>
      </w:r>
      <w:proofErr w:type="gramEnd"/>
      <w:r w:rsidRPr="00773429">
        <w:rPr>
          <w:rFonts w:ascii="Times New Roman" w:hAnsi="Times New Roman" w:cs="Times New Roman"/>
          <w:sz w:val="28"/>
          <w:szCs w:val="28"/>
        </w:rPr>
        <w:t xml:space="preserve"> determine the type and extent of the security breach.</w:t>
      </w:r>
    </w:p>
    <w:p w14:paraId="4B53EE6D" w14:textId="77777777" w:rsidR="001403F8" w:rsidRPr="00773429" w:rsidRDefault="001403F8" w:rsidP="001403F8">
      <w:pPr>
        <w:rPr>
          <w:rFonts w:ascii="Times New Roman" w:hAnsi="Times New Roman" w:cs="Times New Roman"/>
          <w:b/>
          <w:bCs/>
          <w:sz w:val="28"/>
          <w:szCs w:val="28"/>
        </w:rPr>
      </w:pPr>
    </w:p>
    <w:p w14:paraId="7BB6CC6B" w14:textId="77777777" w:rsidR="001403F8" w:rsidRPr="00773429" w:rsidRDefault="001403F8" w:rsidP="001403F8">
      <w:pPr>
        <w:rPr>
          <w:rFonts w:ascii="Times New Roman" w:hAnsi="Times New Roman" w:cs="Times New Roman"/>
          <w:b/>
          <w:bCs/>
          <w:sz w:val="28"/>
          <w:szCs w:val="28"/>
        </w:rPr>
      </w:pPr>
    </w:p>
    <w:p w14:paraId="068BF668" w14:textId="6CB6BC12" w:rsidR="008F10EF" w:rsidRPr="00773429" w:rsidRDefault="002A0946" w:rsidP="00011A3A">
      <w:pPr>
        <w:pStyle w:val="Heading1"/>
        <w:spacing w:line="360" w:lineRule="auto"/>
        <w:rPr>
          <w:rFonts w:ascii="Times New Roman" w:hAnsi="Times New Roman" w:cs="Times New Roman"/>
          <w:b/>
          <w:bCs/>
          <w:color w:val="auto"/>
          <w:sz w:val="24"/>
          <w:szCs w:val="24"/>
        </w:rPr>
      </w:pPr>
      <w:bookmarkStart w:id="1" w:name="_Toc169725692"/>
      <w:r w:rsidRPr="00773429">
        <w:rPr>
          <w:rFonts w:ascii="Times New Roman" w:hAnsi="Times New Roman" w:cs="Times New Roman"/>
        </w:rPr>
        <w:br w:type="page"/>
      </w:r>
      <w:bookmarkStart w:id="2" w:name="_Toc169725693"/>
      <w:bookmarkStart w:id="3" w:name="_Toc170427369"/>
      <w:bookmarkEnd w:id="1"/>
      <w:r w:rsidR="008F10EF" w:rsidRPr="392B7501">
        <w:rPr>
          <w:rFonts w:ascii="Times New Roman" w:hAnsi="Times New Roman" w:cs="Times New Roman"/>
          <w:b/>
          <w:color w:val="auto"/>
        </w:rPr>
        <w:lastRenderedPageBreak/>
        <w:t>Forensic Tools Used</w:t>
      </w:r>
      <w:bookmarkEnd w:id="2"/>
      <w:bookmarkEnd w:id="3"/>
    </w:p>
    <w:p w14:paraId="587B79A2" w14:textId="17B7E1BF" w:rsidR="00B2552D" w:rsidRPr="00773429" w:rsidRDefault="00B2552D" w:rsidP="00011A3A">
      <w:pPr>
        <w:pStyle w:val="ListParagraph"/>
        <w:numPr>
          <w:ilvl w:val="0"/>
          <w:numId w:val="7"/>
        </w:numPr>
        <w:spacing w:line="360" w:lineRule="auto"/>
        <w:rPr>
          <w:rFonts w:ascii="Times New Roman" w:hAnsi="Times New Roman" w:cs="Times New Roman"/>
          <w:b/>
          <w:bCs/>
          <w:sz w:val="28"/>
          <w:szCs w:val="28"/>
        </w:rPr>
      </w:pPr>
      <w:r w:rsidRPr="00773429">
        <w:rPr>
          <w:rFonts w:ascii="Times New Roman" w:hAnsi="Times New Roman" w:cs="Times New Roman"/>
          <w:b/>
          <w:bCs/>
          <w:sz w:val="28"/>
          <w:szCs w:val="28"/>
        </w:rPr>
        <w:t xml:space="preserve">Volatility </w:t>
      </w:r>
    </w:p>
    <w:p w14:paraId="396BAC5C" w14:textId="5CD5F8A0" w:rsidR="00CD12D5" w:rsidRPr="00773429" w:rsidRDefault="0067785B" w:rsidP="00141F71">
      <w:p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 xml:space="preserve">Volatility is an important memory forensic framework designed to analyse memory dumps from </w:t>
      </w:r>
      <w:r w:rsidR="00397AFE" w:rsidRPr="00773429">
        <w:rPr>
          <w:rFonts w:ascii="Times New Roman" w:hAnsi="Times New Roman" w:cs="Times New Roman"/>
          <w:sz w:val="24"/>
          <w:szCs w:val="24"/>
        </w:rPr>
        <w:t>windows,</w:t>
      </w:r>
      <w:r w:rsidRPr="00773429">
        <w:rPr>
          <w:rFonts w:ascii="Times New Roman" w:hAnsi="Times New Roman" w:cs="Times New Roman"/>
          <w:sz w:val="24"/>
          <w:szCs w:val="24"/>
        </w:rPr>
        <w:t xml:space="preserve"> macOS and </w:t>
      </w:r>
      <w:r w:rsidR="00397AFE" w:rsidRPr="00773429">
        <w:rPr>
          <w:rFonts w:ascii="Times New Roman" w:hAnsi="Times New Roman" w:cs="Times New Roman"/>
          <w:sz w:val="24"/>
          <w:szCs w:val="24"/>
        </w:rPr>
        <w:t>Linux. In</w:t>
      </w:r>
      <w:r w:rsidR="004E1475" w:rsidRPr="00773429">
        <w:rPr>
          <w:rFonts w:ascii="Times New Roman" w:hAnsi="Times New Roman" w:cs="Times New Roman"/>
          <w:sz w:val="24"/>
          <w:szCs w:val="24"/>
        </w:rPr>
        <w:t xml:space="preserve"> the context of a window 10 forensic investigation</w:t>
      </w:r>
      <w:r w:rsidR="004D1BE5" w:rsidRPr="00773429">
        <w:rPr>
          <w:rFonts w:ascii="Times New Roman" w:hAnsi="Times New Roman" w:cs="Times New Roman"/>
          <w:sz w:val="24"/>
          <w:szCs w:val="24"/>
        </w:rPr>
        <w:t xml:space="preserve">, volatility is particularly valuable for retrieving crucial data that might </w:t>
      </w:r>
      <w:r w:rsidR="00397AFE" w:rsidRPr="00773429">
        <w:rPr>
          <w:rFonts w:ascii="Times New Roman" w:hAnsi="Times New Roman" w:cs="Times New Roman"/>
          <w:sz w:val="24"/>
          <w:szCs w:val="24"/>
        </w:rPr>
        <w:t>not be accessible through commonly used disk-based forensics</w:t>
      </w:r>
      <w:r w:rsidR="000D4652" w:rsidRPr="00773429">
        <w:rPr>
          <w:rFonts w:ascii="Times New Roman" w:hAnsi="Times New Roman" w:cs="Times New Roman"/>
          <w:sz w:val="24"/>
          <w:szCs w:val="24"/>
        </w:rPr>
        <w:t>.</w:t>
      </w:r>
    </w:p>
    <w:p w14:paraId="567D0C0D" w14:textId="5C0464E6" w:rsidR="000D4652" w:rsidRPr="00773429" w:rsidRDefault="00751044" w:rsidP="00141F71">
      <w:p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 xml:space="preserve">Forensic </w:t>
      </w:r>
      <w:r w:rsidR="008A1FA0" w:rsidRPr="00773429">
        <w:rPr>
          <w:rFonts w:ascii="Times New Roman" w:hAnsi="Times New Roman" w:cs="Times New Roman"/>
          <w:sz w:val="24"/>
          <w:szCs w:val="24"/>
        </w:rPr>
        <w:t>investigators</w:t>
      </w:r>
      <w:r w:rsidRPr="00773429">
        <w:rPr>
          <w:rFonts w:ascii="Times New Roman" w:hAnsi="Times New Roman" w:cs="Times New Roman"/>
          <w:sz w:val="24"/>
          <w:szCs w:val="24"/>
        </w:rPr>
        <w:t xml:space="preserve"> typically use it </w:t>
      </w:r>
      <w:r w:rsidR="008A1FA0" w:rsidRPr="00773429">
        <w:rPr>
          <w:rFonts w:ascii="Times New Roman" w:hAnsi="Times New Roman" w:cs="Times New Roman"/>
          <w:sz w:val="24"/>
          <w:szCs w:val="24"/>
        </w:rPr>
        <w:t>early</w:t>
      </w:r>
      <w:r w:rsidRPr="00773429">
        <w:rPr>
          <w:rFonts w:ascii="Times New Roman" w:hAnsi="Times New Roman" w:cs="Times New Roman"/>
          <w:sz w:val="24"/>
          <w:szCs w:val="24"/>
        </w:rPr>
        <w:t xml:space="preserve"> in investigation </w:t>
      </w:r>
      <w:r w:rsidR="005F07F0" w:rsidRPr="00773429">
        <w:rPr>
          <w:rFonts w:ascii="Times New Roman" w:hAnsi="Times New Roman" w:cs="Times New Roman"/>
          <w:sz w:val="24"/>
          <w:szCs w:val="24"/>
        </w:rPr>
        <w:t xml:space="preserve">to capture and examine data by </w:t>
      </w:r>
      <w:r w:rsidR="008A1FA0" w:rsidRPr="00773429">
        <w:rPr>
          <w:rFonts w:ascii="Times New Roman" w:hAnsi="Times New Roman" w:cs="Times New Roman"/>
          <w:sz w:val="24"/>
          <w:szCs w:val="24"/>
        </w:rPr>
        <w:t>identifying</w:t>
      </w:r>
      <w:r w:rsidR="005F07F0" w:rsidRPr="00773429">
        <w:rPr>
          <w:rFonts w:ascii="Times New Roman" w:hAnsi="Times New Roman" w:cs="Times New Roman"/>
          <w:sz w:val="24"/>
          <w:szCs w:val="24"/>
        </w:rPr>
        <w:t xml:space="preserve"> live and active threats, and by understanding the state of the system at the time of memory ca</w:t>
      </w:r>
      <w:r w:rsidR="006A718C" w:rsidRPr="00773429">
        <w:rPr>
          <w:rFonts w:ascii="Times New Roman" w:hAnsi="Times New Roman" w:cs="Times New Roman"/>
          <w:sz w:val="24"/>
          <w:szCs w:val="24"/>
        </w:rPr>
        <w:t xml:space="preserve">pture. Volatility allows analysts to develop or utilize </w:t>
      </w:r>
      <w:r w:rsidR="008A1FA0" w:rsidRPr="00773429">
        <w:rPr>
          <w:rFonts w:ascii="Times New Roman" w:hAnsi="Times New Roman" w:cs="Times New Roman"/>
          <w:sz w:val="24"/>
          <w:szCs w:val="24"/>
        </w:rPr>
        <w:t>plugins specific to investigation needs.</w:t>
      </w:r>
    </w:p>
    <w:p w14:paraId="1C271425" w14:textId="2561B6C0" w:rsidR="00397AFE" w:rsidRPr="00773429" w:rsidRDefault="000D4652" w:rsidP="00141F71">
      <w:pPr>
        <w:spacing w:line="360" w:lineRule="auto"/>
        <w:jc w:val="both"/>
        <w:rPr>
          <w:rFonts w:ascii="Times New Roman" w:hAnsi="Times New Roman" w:cs="Times New Roman"/>
          <w:sz w:val="28"/>
          <w:szCs w:val="28"/>
        </w:rPr>
      </w:pPr>
      <w:r w:rsidRPr="00773429">
        <w:rPr>
          <w:rFonts w:ascii="Times New Roman" w:hAnsi="Times New Roman" w:cs="Times New Roman"/>
          <w:b/>
          <w:bCs/>
          <w:sz w:val="28"/>
          <w:szCs w:val="28"/>
        </w:rPr>
        <w:t xml:space="preserve">key </w:t>
      </w:r>
      <w:r w:rsidR="00107422" w:rsidRPr="00773429">
        <w:rPr>
          <w:rFonts w:ascii="Times New Roman" w:hAnsi="Times New Roman" w:cs="Times New Roman"/>
          <w:b/>
          <w:bCs/>
          <w:sz w:val="28"/>
          <w:szCs w:val="28"/>
        </w:rPr>
        <w:t>characteristics:</w:t>
      </w:r>
    </w:p>
    <w:p w14:paraId="7737A128" w14:textId="09794179" w:rsidR="00570251" w:rsidRPr="00773429" w:rsidRDefault="000D4652" w:rsidP="00141F71">
      <w:pPr>
        <w:pStyle w:val="ListParagraph"/>
        <w:numPr>
          <w:ilvl w:val="0"/>
          <w:numId w:val="8"/>
        </w:num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Process analysis</w:t>
      </w:r>
      <w:r w:rsidR="007D7AC4" w:rsidRPr="00773429">
        <w:rPr>
          <w:rFonts w:ascii="Times New Roman" w:hAnsi="Times New Roman" w:cs="Times New Roman"/>
          <w:sz w:val="24"/>
          <w:szCs w:val="24"/>
        </w:rPr>
        <w:t xml:space="preserve"> </w:t>
      </w:r>
    </w:p>
    <w:p w14:paraId="6954B0AE" w14:textId="2FDAC801" w:rsidR="00107422" w:rsidRPr="00773429" w:rsidRDefault="00570251" w:rsidP="00141F71">
      <w:p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provides detailed insights into running processes including process IDs, command line arguments, and loaded modules. This helps in identifying suspicious activities and detecting malware injection.</w:t>
      </w:r>
    </w:p>
    <w:p w14:paraId="65C7EECC" w14:textId="07A2BEAA" w:rsidR="000D4652" w:rsidRPr="00773429" w:rsidRDefault="000D4652" w:rsidP="00141F71">
      <w:pPr>
        <w:pStyle w:val="ListParagraph"/>
        <w:numPr>
          <w:ilvl w:val="0"/>
          <w:numId w:val="8"/>
        </w:num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 xml:space="preserve">Network </w:t>
      </w:r>
      <w:r w:rsidR="00570251" w:rsidRPr="00773429">
        <w:rPr>
          <w:rFonts w:ascii="Times New Roman" w:hAnsi="Times New Roman" w:cs="Times New Roman"/>
          <w:sz w:val="24"/>
          <w:szCs w:val="24"/>
        </w:rPr>
        <w:t>analysis</w:t>
      </w:r>
    </w:p>
    <w:p w14:paraId="0282B18F" w14:textId="34302526" w:rsidR="00570251" w:rsidRPr="00773429" w:rsidRDefault="00570251" w:rsidP="00141F71">
      <w:p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Reveals active network connections, open ports and associated processes during memory capture. Aiding to understand communication patterns and iden</w:t>
      </w:r>
      <w:r w:rsidR="00C03336" w:rsidRPr="00773429">
        <w:rPr>
          <w:rFonts w:ascii="Times New Roman" w:hAnsi="Times New Roman" w:cs="Times New Roman"/>
          <w:sz w:val="24"/>
          <w:szCs w:val="24"/>
        </w:rPr>
        <w:t>tify malware command and control channels</w:t>
      </w:r>
    </w:p>
    <w:p w14:paraId="010F1EDF" w14:textId="74CE1557" w:rsidR="000D4652" w:rsidRPr="00773429" w:rsidRDefault="000D4652" w:rsidP="00141F71">
      <w:pPr>
        <w:pStyle w:val="ListParagraph"/>
        <w:numPr>
          <w:ilvl w:val="0"/>
          <w:numId w:val="8"/>
        </w:num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 xml:space="preserve">Registry analysis </w:t>
      </w:r>
    </w:p>
    <w:p w14:paraId="4FDBEC0C" w14:textId="2FDCFD4E" w:rsidR="00C03336" w:rsidRPr="00773429" w:rsidRDefault="00C03336" w:rsidP="00141F71">
      <w:p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 xml:space="preserve">Extracts window registry hives from memory dumps, recovering keys, values, and timestamps. This is essential for understanding system configuration, user activity and the effects of </w:t>
      </w:r>
      <w:r w:rsidR="008811BA" w:rsidRPr="00773429">
        <w:rPr>
          <w:rFonts w:ascii="Times New Roman" w:hAnsi="Times New Roman" w:cs="Times New Roman"/>
          <w:sz w:val="24"/>
          <w:szCs w:val="24"/>
        </w:rPr>
        <w:t xml:space="preserve">malware. </w:t>
      </w:r>
    </w:p>
    <w:p w14:paraId="5352C678" w14:textId="58A73FEF" w:rsidR="000D4652" w:rsidRPr="00773429" w:rsidRDefault="000D4652" w:rsidP="00141F71">
      <w:pPr>
        <w:pStyle w:val="ListParagraph"/>
        <w:numPr>
          <w:ilvl w:val="0"/>
          <w:numId w:val="8"/>
        </w:num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 xml:space="preserve">File </w:t>
      </w:r>
      <w:r w:rsidR="008A1FA0" w:rsidRPr="00773429">
        <w:rPr>
          <w:rFonts w:ascii="Times New Roman" w:hAnsi="Times New Roman" w:cs="Times New Roman"/>
          <w:sz w:val="24"/>
          <w:szCs w:val="24"/>
        </w:rPr>
        <w:t>system</w:t>
      </w:r>
      <w:r w:rsidRPr="00773429">
        <w:rPr>
          <w:rFonts w:ascii="Times New Roman" w:hAnsi="Times New Roman" w:cs="Times New Roman"/>
          <w:sz w:val="24"/>
          <w:szCs w:val="24"/>
        </w:rPr>
        <w:t xml:space="preserve"> analysis </w:t>
      </w:r>
    </w:p>
    <w:p w14:paraId="5CDDC244" w14:textId="45E57854" w:rsidR="000E02D1" w:rsidRPr="00773429" w:rsidRDefault="008811BA" w:rsidP="00141F71">
      <w:pPr>
        <w:spacing w:line="360" w:lineRule="auto"/>
        <w:jc w:val="both"/>
        <w:rPr>
          <w:rFonts w:ascii="Times New Roman" w:hAnsi="Times New Roman" w:cs="Times New Roman"/>
          <w:sz w:val="24"/>
          <w:szCs w:val="24"/>
        </w:rPr>
      </w:pPr>
      <w:r w:rsidRPr="00773429">
        <w:rPr>
          <w:rFonts w:ascii="Times New Roman" w:hAnsi="Times New Roman" w:cs="Times New Roman"/>
          <w:sz w:val="24"/>
          <w:szCs w:val="24"/>
        </w:rPr>
        <w:t xml:space="preserve">Identify open file and directory in memory dumps </w:t>
      </w:r>
      <w:r w:rsidR="001F4F87" w:rsidRPr="00773429">
        <w:rPr>
          <w:rFonts w:ascii="Times New Roman" w:hAnsi="Times New Roman" w:cs="Times New Roman"/>
          <w:sz w:val="24"/>
          <w:szCs w:val="24"/>
        </w:rPr>
        <w:t>by assisting in understanding file access patterns and detecting files effected by malware.</w:t>
      </w:r>
    </w:p>
    <w:p w14:paraId="78AF0A5D" w14:textId="77777777" w:rsidR="002F0E73" w:rsidRPr="00773429" w:rsidRDefault="002F0E73" w:rsidP="00011A3A">
      <w:pPr>
        <w:spacing w:line="360" w:lineRule="auto"/>
        <w:rPr>
          <w:rFonts w:ascii="Times New Roman" w:hAnsi="Times New Roman" w:cs="Times New Roman"/>
          <w:sz w:val="24"/>
          <w:szCs w:val="24"/>
        </w:rPr>
      </w:pPr>
    </w:p>
    <w:p w14:paraId="5C18749A" w14:textId="3CD13D57" w:rsidR="00B2552D" w:rsidRPr="00773429" w:rsidRDefault="00AD306F" w:rsidP="00011A3A">
      <w:pPr>
        <w:pStyle w:val="ListParagraph"/>
        <w:numPr>
          <w:ilvl w:val="0"/>
          <w:numId w:val="7"/>
        </w:numPr>
        <w:spacing w:line="360" w:lineRule="auto"/>
        <w:rPr>
          <w:rFonts w:ascii="Times New Roman" w:hAnsi="Times New Roman" w:cs="Times New Roman"/>
          <w:b/>
          <w:bCs/>
          <w:sz w:val="28"/>
          <w:szCs w:val="28"/>
        </w:rPr>
      </w:pPr>
      <w:r w:rsidRPr="00773429">
        <w:rPr>
          <w:rFonts w:ascii="Times New Roman" w:hAnsi="Times New Roman" w:cs="Times New Roman"/>
          <w:b/>
          <w:bCs/>
          <w:sz w:val="28"/>
          <w:szCs w:val="28"/>
        </w:rPr>
        <w:lastRenderedPageBreak/>
        <w:t xml:space="preserve">FTK imager </w:t>
      </w:r>
    </w:p>
    <w:p w14:paraId="5DBB59F6" w14:textId="2D90784C" w:rsidR="000842DD" w:rsidRPr="00773429" w:rsidRDefault="00995567"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Developed by </w:t>
      </w:r>
      <w:r w:rsidR="0079603C" w:rsidRPr="00773429">
        <w:rPr>
          <w:rFonts w:ascii="Times New Roman" w:hAnsi="Times New Roman" w:cs="Times New Roman"/>
          <w:sz w:val="24"/>
          <w:szCs w:val="24"/>
        </w:rPr>
        <w:t>AccessData,</w:t>
      </w:r>
      <w:r w:rsidRPr="00773429">
        <w:rPr>
          <w:rFonts w:ascii="Times New Roman" w:hAnsi="Times New Roman" w:cs="Times New Roman"/>
          <w:sz w:val="24"/>
          <w:szCs w:val="24"/>
        </w:rPr>
        <w:t xml:space="preserve"> FTK imager is a versatile tool used for disk imaging and analysis. It is essential for </w:t>
      </w:r>
      <w:r w:rsidR="0079603C" w:rsidRPr="00773429">
        <w:rPr>
          <w:rFonts w:ascii="Times New Roman" w:hAnsi="Times New Roman" w:cs="Times New Roman"/>
          <w:sz w:val="24"/>
          <w:szCs w:val="24"/>
        </w:rPr>
        <w:t>acquiring images of storage devices in a forensic sound matter.</w:t>
      </w:r>
    </w:p>
    <w:p w14:paraId="465F39BC" w14:textId="07928A7F" w:rsidR="0079603C" w:rsidRPr="00773429" w:rsidRDefault="0079603C"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It is used during </w:t>
      </w:r>
      <w:r w:rsidR="00A138B5" w:rsidRPr="00773429">
        <w:rPr>
          <w:rFonts w:ascii="Times New Roman" w:hAnsi="Times New Roman" w:cs="Times New Roman"/>
          <w:sz w:val="24"/>
          <w:szCs w:val="24"/>
        </w:rPr>
        <w:t>acquisition</w:t>
      </w:r>
      <w:r w:rsidR="006A762B" w:rsidRPr="00773429">
        <w:rPr>
          <w:rFonts w:ascii="Times New Roman" w:hAnsi="Times New Roman" w:cs="Times New Roman"/>
          <w:sz w:val="24"/>
          <w:szCs w:val="24"/>
        </w:rPr>
        <w:t xml:space="preserve"> phase because it allows investigators to capture 9a pristine copy of digital evidence </w:t>
      </w:r>
      <w:r w:rsidR="00A138B5" w:rsidRPr="00773429">
        <w:rPr>
          <w:rFonts w:ascii="Times New Roman" w:hAnsi="Times New Roman" w:cs="Times New Roman"/>
          <w:sz w:val="24"/>
          <w:szCs w:val="24"/>
        </w:rPr>
        <w:t>without altering source data</w:t>
      </w:r>
    </w:p>
    <w:p w14:paraId="53F8F142" w14:textId="77777777" w:rsidR="0079603C" w:rsidRPr="00773429" w:rsidRDefault="0079603C" w:rsidP="00011A3A">
      <w:pPr>
        <w:spacing w:line="360" w:lineRule="auto"/>
        <w:rPr>
          <w:rFonts w:ascii="Times New Roman" w:hAnsi="Times New Roman" w:cs="Times New Roman"/>
          <w:sz w:val="28"/>
          <w:szCs w:val="28"/>
        </w:rPr>
      </w:pPr>
      <w:r w:rsidRPr="00773429">
        <w:rPr>
          <w:rFonts w:ascii="Times New Roman" w:hAnsi="Times New Roman" w:cs="Times New Roman"/>
          <w:b/>
          <w:bCs/>
          <w:sz w:val="28"/>
          <w:szCs w:val="28"/>
        </w:rPr>
        <w:t>key characteristics:</w:t>
      </w:r>
    </w:p>
    <w:p w14:paraId="486E8BE0" w14:textId="1A8E02CD" w:rsidR="0079603C" w:rsidRPr="00773429" w:rsidRDefault="00A138B5" w:rsidP="00011A3A">
      <w:pPr>
        <w:pStyle w:val="ListParagraph"/>
        <w:numPr>
          <w:ilvl w:val="0"/>
          <w:numId w:val="9"/>
        </w:num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Disk imaging </w:t>
      </w:r>
    </w:p>
    <w:p w14:paraId="1934E061" w14:textId="6A3C1E7D" w:rsidR="00A138B5" w:rsidRPr="00773429" w:rsidRDefault="005E2381"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FTK imager allows forensic analysts to create bit-for-bit copies of hard drives, SSDs, USB drives and other storage </w:t>
      </w:r>
      <w:r w:rsidR="00445452" w:rsidRPr="00773429">
        <w:rPr>
          <w:rFonts w:ascii="Times New Roman" w:hAnsi="Times New Roman" w:cs="Times New Roman"/>
          <w:sz w:val="24"/>
          <w:szCs w:val="24"/>
        </w:rPr>
        <w:t>media, ensuring</w:t>
      </w:r>
      <w:r w:rsidR="00E70484" w:rsidRPr="00773429">
        <w:rPr>
          <w:rFonts w:ascii="Times New Roman" w:hAnsi="Times New Roman" w:cs="Times New Roman"/>
          <w:sz w:val="24"/>
          <w:szCs w:val="24"/>
        </w:rPr>
        <w:t xml:space="preserve"> data integrity through hashing (MD5, SHA-</w:t>
      </w:r>
      <w:r w:rsidR="00445452" w:rsidRPr="00773429">
        <w:rPr>
          <w:rFonts w:ascii="Times New Roman" w:hAnsi="Times New Roman" w:cs="Times New Roman"/>
          <w:sz w:val="24"/>
          <w:szCs w:val="24"/>
        </w:rPr>
        <w:t>1,</w:t>
      </w:r>
      <w:r w:rsidR="00E70484" w:rsidRPr="00773429">
        <w:rPr>
          <w:rFonts w:ascii="Times New Roman" w:hAnsi="Times New Roman" w:cs="Times New Roman"/>
          <w:sz w:val="24"/>
          <w:szCs w:val="24"/>
        </w:rPr>
        <w:t xml:space="preserve"> SHA-256)</w:t>
      </w:r>
      <w:r w:rsidR="00445452" w:rsidRPr="00773429">
        <w:rPr>
          <w:rFonts w:ascii="Times New Roman" w:hAnsi="Times New Roman" w:cs="Times New Roman"/>
          <w:sz w:val="24"/>
          <w:szCs w:val="24"/>
        </w:rPr>
        <w:t xml:space="preserve"> enabling verification of acquired images.</w:t>
      </w:r>
    </w:p>
    <w:p w14:paraId="1C87994B" w14:textId="64550917" w:rsidR="00A138B5" w:rsidRPr="00773429" w:rsidRDefault="00A138B5" w:rsidP="00011A3A">
      <w:pPr>
        <w:pStyle w:val="ListParagraph"/>
        <w:numPr>
          <w:ilvl w:val="0"/>
          <w:numId w:val="9"/>
        </w:num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File analysis </w:t>
      </w:r>
    </w:p>
    <w:p w14:paraId="29E7CB1B" w14:textId="29ECC4CE" w:rsidR="00445452" w:rsidRPr="00773429" w:rsidRDefault="00E2519A"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FTK imager examines file metadata such as timestamps, file paths and permissions. Analysts can recover deleted files and analyse file content for digital evidence.</w:t>
      </w:r>
    </w:p>
    <w:p w14:paraId="22322B82" w14:textId="21567CFF" w:rsidR="00A138B5" w:rsidRPr="00773429" w:rsidRDefault="00A138B5" w:rsidP="00011A3A">
      <w:pPr>
        <w:pStyle w:val="ListParagraph"/>
        <w:numPr>
          <w:ilvl w:val="0"/>
          <w:numId w:val="9"/>
        </w:numPr>
        <w:spacing w:line="360" w:lineRule="auto"/>
        <w:rPr>
          <w:rFonts w:ascii="Times New Roman" w:hAnsi="Times New Roman" w:cs="Times New Roman"/>
          <w:sz w:val="24"/>
          <w:szCs w:val="24"/>
        </w:rPr>
      </w:pPr>
      <w:r w:rsidRPr="00773429">
        <w:rPr>
          <w:rFonts w:ascii="Times New Roman" w:hAnsi="Times New Roman" w:cs="Times New Roman"/>
          <w:sz w:val="24"/>
          <w:szCs w:val="24"/>
        </w:rPr>
        <w:t>Forensic integrity</w:t>
      </w:r>
    </w:p>
    <w:p w14:paraId="027674A9" w14:textId="2C006BFF" w:rsidR="0079603C" w:rsidRPr="00773429" w:rsidRDefault="0046433E"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The tool adheres to forensics best practices, ensuring that images retrieved maintain integrity and can be presented as admissible evidence</w:t>
      </w:r>
      <w:r w:rsidR="00F86CE7" w:rsidRPr="00773429">
        <w:rPr>
          <w:rFonts w:ascii="Times New Roman" w:hAnsi="Times New Roman" w:cs="Times New Roman"/>
          <w:sz w:val="24"/>
          <w:szCs w:val="24"/>
        </w:rPr>
        <w:t xml:space="preserve"> in legal proceedings, supporting various image formats and offers tools for viewing </w:t>
      </w:r>
      <w:r w:rsidR="00331DDB" w:rsidRPr="00773429">
        <w:rPr>
          <w:rFonts w:ascii="Times New Roman" w:hAnsi="Times New Roman" w:cs="Times New Roman"/>
          <w:sz w:val="24"/>
          <w:szCs w:val="24"/>
        </w:rPr>
        <w:t>and verifying content.</w:t>
      </w:r>
    </w:p>
    <w:p w14:paraId="584A7E04" w14:textId="59A28DAC" w:rsidR="00AD306F" w:rsidRPr="00773429" w:rsidRDefault="00AD306F" w:rsidP="00011A3A">
      <w:pPr>
        <w:pStyle w:val="ListParagraph"/>
        <w:numPr>
          <w:ilvl w:val="0"/>
          <w:numId w:val="7"/>
        </w:numPr>
        <w:spacing w:line="360" w:lineRule="auto"/>
        <w:rPr>
          <w:rFonts w:ascii="Times New Roman" w:hAnsi="Times New Roman" w:cs="Times New Roman"/>
          <w:b/>
          <w:bCs/>
          <w:sz w:val="28"/>
          <w:szCs w:val="28"/>
        </w:rPr>
      </w:pPr>
      <w:r w:rsidRPr="00773429">
        <w:rPr>
          <w:rFonts w:ascii="Times New Roman" w:hAnsi="Times New Roman" w:cs="Times New Roman"/>
          <w:b/>
          <w:bCs/>
          <w:sz w:val="28"/>
          <w:szCs w:val="28"/>
        </w:rPr>
        <w:t xml:space="preserve">Autopsy </w:t>
      </w:r>
    </w:p>
    <w:p w14:paraId="5E653D7D" w14:textId="44E5FB53" w:rsidR="008179C1" w:rsidRPr="00773429" w:rsidRDefault="008179C1"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Is </w:t>
      </w:r>
      <w:r w:rsidR="00984483" w:rsidRPr="00773429">
        <w:rPr>
          <w:rFonts w:ascii="Times New Roman" w:hAnsi="Times New Roman" w:cs="Times New Roman"/>
          <w:sz w:val="24"/>
          <w:szCs w:val="24"/>
        </w:rPr>
        <w:t xml:space="preserve">a digital forensic </w:t>
      </w:r>
      <w:r w:rsidR="00AE1D7F" w:rsidRPr="00773429">
        <w:rPr>
          <w:rFonts w:ascii="Times New Roman" w:hAnsi="Times New Roman" w:cs="Times New Roman"/>
          <w:sz w:val="24"/>
          <w:szCs w:val="24"/>
        </w:rPr>
        <w:t xml:space="preserve">platform developed by basis technology, providing a graphical interface for </w:t>
      </w:r>
      <w:r w:rsidR="00005A3F" w:rsidRPr="00773429">
        <w:rPr>
          <w:rFonts w:ascii="Times New Roman" w:hAnsi="Times New Roman" w:cs="Times New Roman"/>
          <w:sz w:val="24"/>
          <w:szCs w:val="24"/>
        </w:rPr>
        <w:t>analysing</w:t>
      </w:r>
      <w:r w:rsidR="00AE1D7F" w:rsidRPr="00773429">
        <w:rPr>
          <w:rFonts w:ascii="Times New Roman" w:hAnsi="Times New Roman" w:cs="Times New Roman"/>
          <w:sz w:val="24"/>
          <w:szCs w:val="24"/>
        </w:rPr>
        <w:t xml:space="preserve"> disk </w:t>
      </w:r>
      <w:r w:rsidR="00005A3F" w:rsidRPr="00773429">
        <w:rPr>
          <w:rFonts w:ascii="Times New Roman" w:hAnsi="Times New Roman" w:cs="Times New Roman"/>
          <w:sz w:val="24"/>
          <w:szCs w:val="24"/>
        </w:rPr>
        <w:t>images,</w:t>
      </w:r>
      <w:r w:rsidR="00AE1D7F" w:rsidRPr="00773429">
        <w:rPr>
          <w:rFonts w:ascii="Times New Roman" w:hAnsi="Times New Roman" w:cs="Times New Roman"/>
          <w:sz w:val="24"/>
          <w:szCs w:val="24"/>
        </w:rPr>
        <w:t xml:space="preserve"> </w:t>
      </w:r>
      <w:r w:rsidR="00005A3F" w:rsidRPr="00773429">
        <w:rPr>
          <w:rFonts w:ascii="Times New Roman" w:hAnsi="Times New Roman" w:cs="Times New Roman"/>
          <w:sz w:val="24"/>
          <w:szCs w:val="24"/>
        </w:rPr>
        <w:t>filesystems,</w:t>
      </w:r>
      <w:r w:rsidR="00AE1D7F" w:rsidRPr="00773429">
        <w:rPr>
          <w:rFonts w:ascii="Times New Roman" w:hAnsi="Times New Roman" w:cs="Times New Roman"/>
          <w:sz w:val="24"/>
          <w:szCs w:val="24"/>
        </w:rPr>
        <w:t xml:space="preserve"> and other </w:t>
      </w:r>
      <w:r w:rsidR="00005A3F" w:rsidRPr="00773429">
        <w:rPr>
          <w:rFonts w:ascii="Times New Roman" w:hAnsi="Times New Roman" w:cs="Times New Roman"/>
          <w:sz w:val="24"/>
          <w:szCs w:val="24"/>
        </w:rPr>
        <w:t>forms of digital evidence</w:t>
      </w:r>
      <w:r w:rsidR="00662082" w:rsidRPr="00773429">
        <w:rPr>
          <w:rFonts w:ascii="Times New Roman" w:hAnsi="Times New Roman" w:cs="Times New Roman"/>
          <w:sz w:val="24"/>
          <w:szCs w:val="24"/>
        </w:rPr>
        <w:t>.</w:t>
      </w:r>
    </w:p>
    <w:p w14:paraId="5CEB5081" w14:textId="630AA9CE" w:rsidR="00662082" w:rsidRPr="00773429" w:rsidRDefault="00662082"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It is mainly used for its ability to handle large volumes of data &amp;</w:t>
      </w:r>
      <w:r w:rsidR="004423C7" w:rsidRPr="00773429">
        <w:rPr>
          <w:rFonts w:ascii="Times New Roman" w:hAnsi="Times New Roman" w:cs="Times New Roman"/>
          <w:sz w:val="24"/>
          <w:szCs w:val="24"/>
        </w:rPr>
        <w:t xml:space="preserve"> streamline analysis tasks. Its intuitive interface and comprehensive features </w:t>
      </w:r>
      <w:r w:rsidR="00CE0948" w:rsidRPr="00773429">
        <w:rPr>
          <w:rFonts w:ascii="Times New Roman" w:hAnsi="Times New Roman" w:cs="Times New Roman"/>
          <w:sz w:val="24"/>
          <w:szCs w:val="24"/>
        </w:rPr>
        <w:t>enable</w:t>
      </w:r>
      <w:r w:rsidR="004423C7" w:rsidRPr="00773429">
        <w:rPr>
          <w:rFonts w:ascii="Times New Roman" w:hAnsi="Times New Roman" w:cs="Times New Roman"/>
          <w:sz w:val="24"/>
          <w:szCs w:val="24"/>
        </w:rPr>
        <w:t xml:space="preserve"> analysts </w:t>
      </w:r>
      <w:r w:rsidR="00C02FF4" w:rsidRPr="00773429">
        <w:rPr>
          <w:rFonts w:ascii="Times New Roman" w:hAnsi="Times New Roman" w:cs="Times New Roman"/>
          <w:sz w:val="24"/>
          <w:szCs w:val="24"/>
        </w:rPr>
        <w:t>to conduct through examinations, generated detailed reports, and present findings effectively</w:t>
      </w:r>
      <w:r w:rsidR="00DA3A06" w:rsidRPr="00773429">
        <w:rPr>
          <w:rFonts w:ascii="Times New Roman" w:hAnsi="Times New Roman" w:cs="Times New Roman"/>
          <w:sz w:val="24"/>
          <w:szCs w:val="24"/>
        </w:rPr>
        <w:t>.</w:t>
      </w:r>
    </w:p>
    <w:p w14:paraId="430DF79D" w14:textId="1525BDB4" w:rsidR="009875BA" w:rsidRPr="00773429" w:rsidRDefault="009875BA" w:rsidP="00011A3A">
      <w:pPr>
        <w:spacing w:line="360" w:lineRule="auto"/>
        <w:rPr>
          <w:rFonts w:ascii="Times New Roman" w:hAnsi="Times New Roman" w:cs="Times New Roman"/>
          <w:sz w:val="28"/>
          <w:szCs w:val="28"/>
        </w:rPr>
      </w:pPr>
      <w:r w:rsidRPr="00773429">
        <w:rPr>
          <w:rFonts w:ascii="Times New Roman" w:hAnsi="Times New Roman" w:cs="Times New Roman"/>
          <w:b/>
          <w:bCs/>
          <w:sz w:val="28"/>
          <w:szCs w:val="28"/>
        </w:rPr>
        <w:t>key characteristics:</w:t>
      </w:r>
    </w:p>
    <w:p w14:paraId="1C60C0E3" w14:textId="31C4CA2B" w:rsidR="00005A3F" w:rsidRPr="00773429" w:rsidRDefault="00005A3F" w:rsidP="00011A3A">
      <w:pPr>
        <w:pStyle w:val="ListParagraph"/>
        <w:numPr>
          <w:ilvl w:val="0"/>
          <w:numId w:val="10"/>
        </w:num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Automated analysis </w:t>
      </w:r>
    </w:p>
    <w:p w14:paraId="261BB218" w14:textId="3C44E18A" w:rsidR="00DA3A06" w:rsidRPr="00773429" w:rsidRDefault="001E004D"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lastRenderedPageBreak/>
        <w:t xml:space="preserve">The platform incorporates automated analysis module to scan disk images for potential </w:t>
      </w:r>
      <w:r w:rsidR="00611EF8" w:rsidRPr="00773429">
        <w:rPr>
          <w:rFonts w:ascii="Times New Roman" w:hAnsi="Times New Roman" w:cs="Times New Roman"/>
          <w:sz w:val="24"/>
          <w:szCs w:val="24"/>
        </w:rPr>
        <w:t>evidence automatically.</w:t>
      </w:r>
      <w:r w:rsidR="005202D9" w:rsidRPr="00773429">
        <w:rPr>
          <w:rFonts w:ascii="Times New Roman" w:hAnsi="Times New Roman" w:cs="Times New Roman"/>
          <w:sz w:val="24"/>
          <w:szCs w:val="24"/>
        </w:rPr>
        <w:t xml:space="preserve"> This include identifying file types such as </w:t>
      </w:r>
      <w:r w:rsidR="004729B7" w:rsidRPr="00773429">
        <w:rPr>
          <w:rFonts w:ascii="Times New Roman" w:hAnsi="Times New Roman" w:cs="Times New Roman"/>
          <w:sz w:val="24"/>
          <w:szCs w:val="24"/>
        </w:rPr>
        <w:t>document, images</w:t>
      </w:r>
      <w:r w:rsidR="005202D9" w:rsidRPr="00773429">
        <w:rPr>
          <w:rFonts w:ascii="Times New Roman" w:hAnsi="Times New Roman" w:cs="Times New Roman"/>
          <w:sz w:val="24"/>
          <w:szCs w:val="24"/>
        </w:rPr>
        <w:t xml:space="preserve"> or </w:t>
      </w:r>
      <w:r w:rsidR="004729B7" w:rsidRPr="00773429">
        <w:rPr>
          <w:rFonts w:ascii="Times New Roman" w:hAnsi="Times New Roman" w:cs="Times New Roman"/>
          <w:sz w:val="24"/>
          <w:szCs w:val="24"/>
        </w:rPr>
        <w:t>email,</w:t>
      </w:r>
      <w:r w:rsidR="005202D9" w:rsidRPr="00773429">
        <w:rPr>
          <w:rFonts w:ascii="Times New Roman" w:hAnsi="Times New Roman" w:cs="Times New Roman"/>
          <w:sz w:val="24"/>
          <w:szCs w:val="24"/>
        </w:rPr>
        <w:t xml:space="preserve"> highlighting </w:t>
      </w:r>
      <w:r w:rsidR="004729B7" w:rsidRPr="00773429">
        <w:rPr>
          <w:rFonts w:ascii="Times New Roman" w:hAnsi="Times New Roman" w:cs="Times New Roman"/>
          <w:sz w:val="24"/>
          <w:szCs w:val="24"/>
        </w:rPr>
        <w:t>and flagging suspicious activity.</w:t>
      </w:r>
    </w:p>
    <w:p w14:paraId="61CA6F52" w14:textId="64D3C2C5" w:rsidR="00005A3F" w:rsidRPr="00773429" w:rsidRDefault="00005A3F" w:rsidP="00011A3A">
      <w:pPr>
        <w:pStyle w:val="ListParagraph"/>
        <w:numPr>
          <w:ilvl w:val="0"/>
          <w:numId w:val="10"/>
        </w:num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Keyword search </w:t>
      </w:r>
    </w:p>
    <w:p w14:paraId="57E9B5D8" w14:textId="5AE5D963" w:rsidR="004729B7" w:rsidRPr="00773429" w:rsidRDefault="004729B7"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Investigators can perform keyword searches across disk images and file contents, enabling </w:t>
      </w:r>
      <w:r w:rsidR="00972646" w:rsidRPr="00773429">
        <w:rPr>
          <w:rFonts w:ascii="Times New Roman" w:hAnsi="Times New Roman" w:cs="Times New Roman"/>
          <w:sz w:val="24"/>
          <w:szCs w:val="24"/>
        </w:rPr>
        <w:t>targeted</w:t>
      </w:r>
      <w:r w:rsidRPr="00773429">
        <w:rPr>
          <w:rFonts w:ascii="Times New Roman" w:hAnsi="Times New Roman" w:cs="Times New Roman"/>
          <w:sz w:val="24"/>
          <w:szCs w:val="24"/>
        </w:rPr>
        <w:t xml:space="preserve"> searches for specific terms or i</w:t>
      </w:r>
      <w:r w:rsidR="00972646" w:rsidRPr="00773429">
        <w:rPr>
          <w:rFonts w:ascii="Times New Roman" w:hAnsi="Times New Roman" w:cs="Times New Roman"/>
          <w:sz w:val="24"/>
          <w:szCs w:val="24"/>
        </w:rPr>
        <w:t xml:space="preserve">ndicators related to malicious </w:t>
      </w:r>
      <w:r w:rsidR="00A738C5" w:rsidRPr="00773429">
        <w:rPr>
          <w:rFonts w:ascii="Times New Roman" w:hAnsi="Times New Roman" w:cs="Times New Roman"/>
          <w:sz w:val="24"/>
          <w:szCs w:val="24"/>
        </w:rPr>
        <w:t>activity, targeting</w:t>
      </w:r>
      <w:r w:rsidR="00972646" w:rsidRPr="00773429">
        <w:rPr>
          <w:rFonts w:ascii="Times New Roman" w:hAnsi="Times New Roman" w:cs="Times New Roman"/>
          <w:sz w:val="24"/>
          <w:szCs w:val="24"/>
        </w:rPr>
        <w:t xml:space="preserve"> </w:t>
      </w:r>
      <w:r w:rsidR="00A738C5" w:rsidRPr="00773429">
        <w:rPr>
          <w:rFonts w:ascii="Times New Roman" w:hAnsi="Times New Roman" w:cs="Times New Roman"/>
          <w:sz w:val="24"/>
          <w:szCs w:val="24"/>
        </w:rPr>
        <w:t xml:space="preserve">&amp; locating relevant information quickly in a vast amount of data </w:t>
      </w:r>
    </w:p>
    <w:p w14:paraId="0268B8D6" w14:textId="20C45DB2" w:rsidR="00005A3F" w:rsidRPr="00773429" w:rsidRDefault="00005A3F" w:rsidP="00011A3A">
      <w:pPr>
        <w:pStyle w:val="ListParagraph"/>
        <w:numPr>
          <w:ilvl w:val="0"/>
          <w:numId w:val="10"/>
        </w:num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Timeline analysis </w:t>
      </w:r>
    </w:p>
    <w:p w14:paraId="0F074C93" w14:textId="77777777" w:rsidR="00B7497B" w:rsidRPr="00773429" w:rsidRDefault="005E328D"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Supporting timeline creation based on file </w:t>
      </w:r>
      <w:r w:rsidR="00B7497B" w:rsidRPr="00773429">
        <w:rPr>
          <w:rFonts w:ascii="Times New Roman" w:hAnsi="Times New Roman" w:cs="Times New Roman"/>
          <w:sz w:val="24"/>
          <w:szCs w:val="24"/>
        </w:rPr>
        <w:t>timestamps, user</w:t>
      </w:r>
      <w:r w:rsidRPr="00773429">
        <w:rPr>
          <w:rFonts w:ascii="Times New Roman" w:hAnsi="Times New Roman" w:cs="Times New Roman"/>
          <w:sz w:val="24"/>
          <w:szCs w:val="24"/>
        </w:rPr>
        <w:t xml:space="preserve"> activity and system </w:t>
      </w:r>
    </w:p>
    <w:p w14:paraId="098CC5BB" w14:textId="0563A334" w:rsidR="00A738C5" w:rsidRPr="00773429" w:rsidRDefault="00B7497B"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events, identifying</w:t>
      </w:r>
      <w:r w:rsidR="005E328D" w:rsidRPr="00773429">
        <w:rPr>
          <w:rFonts w:ascii="Times New Roman" w:hAnsi="Times New Roman" w:cs="Times New Roman"/>
          <w:sz w:val="24"/>
          <w:szCs w:val="24"/>
        </w:rPr>
        <w:t xml:space="preserve"> correlations and establishing ti</w:t>
      </w:r>
      <w:r w:rsidRPr="00773429">
        <w:rPr>
          <w:rFonts w:ascii="Times New Roman" w:hAnsi="Times New Roman" w:cs="Times New Roman"/>
          <w:sz w:val="24"/>
          <w:szCs w:val="24"/>
        </w:rPr>
        <w:t>melines of incidents/activities.</w:t>
      </w:r>
    </w:p>
    <w:p w14:paraId="669E59F0" w14:textId="0C8BE54C" w:rsidR="00005A3F" w:rsidRPr="00773429" w:rsidRDefault="00005A3F" w:rsidP="00011A3A">
      <w:pPr>
        <w:pStyle w:val="ListParagraph"/>
        <w:numPr>
          <w:ilvl w:val="0"/>
          <w:numId w:val="10"/>
        </w:numPr>
        <w:spacing w:line="360" w:lineRule="auto"/>
        <w:rPr>
          <w:rFonts w:ascii="Times New Roman" w:hAnsi="Times New Roman" w:cs="Times New Roman"/>
          <w:sz w:val="24"/>
          <w:szCs w:val="24"/>
        </w:rPr>
      </w:pPr>
      <w:r w:rsidRPr="00773429">
        <w:rPr>
          <w:rFonts w:ascii="Times New Roman" w:hAnsi="Times New Roman" w:cs="Times New Roman"/>
          <w:sz w:val="24"/>
          <w:szCs w:val="24"/>
        </w:rPr>
        <w:t>Hash filtering.</w:t>
      </w:r>
    </w:p>
    <w:p w14:paraId="1B10DDD8" w14:textId="7693B56A" w:rsidR="00B7497B" w:rsidRPr="00773429" w:rsidRDefault="00E70353" w:rsidP="00011A3A">
      <w:pPr>
        <w:spacing w:line="360" w:lineRule="auto"/>
        <w:rPr>
          <w:rFonts w:ascii="Times New Roman" w:hAnsi="Times New Roman" w:cs="Times New Roman"/>
          <w:sz w:val="24"/>
          <w:szCs w:val="24"/>
        </w:rPr>
      </w:pPr>
      <w:r w:rsidRPr="00773429">
        <w:rPr>
          <w:rFonts w:ascii="Times New Roman" w:hAnsi="Times New Roman" w:cs="Times New Roman"/>
          <w:sz w:val="24"/>
          <w:szCs w:val="24"/>
        </w:rPr>
        <w:t xml:space="preserve">The platform integrates hash sets to filter out known good files or identify files matching known malware </w:t>
      </w:r>
      <w:r w:rsidR="009B20FC" w:rsidRPr="00773429">
        <w:rPr>
          <w:rFonts w:ascii="Times New Roman" w:hAnsi="Times New Roman" w:cs="Times New Roman"/>
          <w:sz w:val="24"/>
          <w:szCs w:val="24"/>
        </w:rPr>
        <w:t>signature.</w:t>
      </w:r>
      <w:r w:rsidRPr="00773429">
        <w:rPr>
          <w:rFonts w:ascii="Times New Roman" w:hAnsi="Times New Roman" w:cs="Times New Roman"/>
          <w:sz w:val="24"/>
          <w:szCs w:val="24"/>
        </w:rPr>
        <w:t xml:space="preserve"> this assist in prioritizing analysis efforts and focusing on pote</w:t>
      </w:r>
      <w:r w:rsidR="009B20FC" w:rsidRPr="00773429">
        <w:rPr>
          <w:rFonts w:ascii="Times New Roman" w:hAnsi="Times New Roman" w:cs="Times New Roman"/>
          <w:sz w:val="24"/>
          <w:szCs w:val="24"/>
        </w:rPr>
        <w:t>ntial malicious files within the examination scope.</w:t>
      </w:r>
    </w:p>
    <w:p w14:paraId="443165CF" w14:textId="06DE2C62" w:rsidR="0095701D" w:rsidRDefault="00B66E0C" w:rsidP="00926C9B">
      <w:pPr>
        <w:pStyle w:val="ListParagraph"/>
        <w:numPr>
          <w:ilvl w:val="0"/>
          <w:numId w:val="7"/>
        </w:numPr>
        <w:spacing w:line="360" w:lineRule="auto"/>
        <w:rPr>
          <w:rFonts w:ascii="Times New Roman" w:hAnsi="Times New Roman" w:cs="Times New Roman"/>
          <w:b/>
          <w:bCs/>
          <w:sz w:val="28"/>
          <w:szCs w:val="28"/>
        </w:rPr>
      </w:pPr>
      <w:proofErr w:type="spellStart"/>
      <w:r>
        <w:rPr>
          <w:rFonts w:ascii="Times New Roman" w:hAnsi="Times New Roman" w:cs="Times New Roman"/>
          <w:b/>
          <w:bCs/>
          <w:sz w:val="28"/>
          <w:szCs w:val="28"/>
        </w:rPr>
        <w:t>VirusTotal</w:t>
      </w:r>
      <w:proofErr w:type="spellEnd"/>
    </w:p>
    <w:p w14:paraId="274762C3" w14:textId="27AB0B43" w:rsidR="00165504" w:rsidRDefault="00C3156F" w:rsidP="0029094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Owned by </w:t>
      </w:r>
      <w:r w:rsidR="004739D3">
        <w:rPr>
          <w:rFonts w:ascii="Times New Roman" w:hAnsi="Times New Roman" w:cs="Times New Roman"/>
          <w:sz w:val="24"/>
          <w:szCs w:val="24"/>
        </w:rPr>
        <w:t>Google,</w:t>
      </w:r>
      <w:r>
        <w:rPr>
          <w:rFonts w:ascii="Times New Roman" w:hAnsi="Times New Roman" w:cs="Times New Roman"/>
          <w:sz w:val="24"/>
          <w:szCs w:val="24"/>
        </w:rPr>
        <w:t xml:space="preserve"> </w:t>
      </w:r>
      <w:proofErr w:type="spellStart"/>
      <w:r w:rsidR="0012271E">
        <w:rPr>
          <w:rFonts w:ascii="Times New Roman" w:hAnsi="Times New Roman" w:cs="Times New Roman"/>
          <w:sz w:val="24"/>
          <w:szCs w:val="24"/>
        </w:rPr>
        <w:t>V</w:t>
      </w:r>
      <w:r w:rsidR="00DA1C46">
        <w:rPr>
          <w:rFonts w:ascii="Times New Roman" w:hAnsi="Times New Roman" w:cs="Times New Roman"/>
          <w:sz w:val="24"/>
          <w:szCs w:val="24"/>
        </w:rPr>
        <w:t>ir</w:t>
      </w:r>
      <w:r w:rsidR="000A2DB6">
        <w:rPr>
          <w:rFonts w:ascii="Times New Roman" w:hAnsi="Times New Roman" w:cs="Times New Roman"/>
          <w:sz w:val="24"/>
          <w:szCs w:val="24"/>
        </w:rPr>
        <w:t>usTotal</w:t>
      </w:r>
      <w:proofErr w:type="spellEnd"/>
      <w:r w:rsidR="000A2DB6">
        <w:rPr>
          <w:rFonts w:ascii="Times New Roman" w:hAnsi="Times New Roman" w:cs="Times New Roman"/>
          <w:sz w:val="24"/>
          <w:szCs w:val="24"/>
        </w:rPr>
        <w:t xml:space="preserve"> is an online service launched in 2004 that analyse files and URLs to detect </w:t>
      </w:r>
      <w:r w:rsidR="00290942">
        <w:rPr>
          <w:rFonts w:ascii="Times New Roman" w:hAnsi="Times New Roman" w:cs="Times New Roman"/>
          <w:sz w:val="24"/>
          <w:szCs w:val="24"/>
        </w:rPr>
        <w:t>viruses, worm</w:t>
      </w:r>
      <w:r w:rsidR="006D6173">
        <w:rPr>
          <w:rFonts w:ascii="Times New Roman" w:hAnsi="Times New Roman" w:cs="Times New Roman"/>
          <w:sz w:val="24"/>
          <w:szCs w:val="24"/>
        </w:rPr>
        <w:t xml:space="preserve">, </w:t>
      </w:r>
      <w:r w:rsidR="002537BB">
        <w:rPr>
          <w:rFonts w:ascii="Times New Roman" w:hAnsi="Times New Roman" w:cs="Times New Roman"/>
          <w:sz w:val="24"/>
          <w:szCs w:val="24"/>
        </w:rPr>
        <w:t>trojans,</w:t>
      </w:r>
      <w:r w:rsidR="0069424C">
        <w:rPr>
          <w:rFonts w:ascii="Times New Roman" w:hAnsi="Times New Roman" w:cs="Times New Roman"/>
          <w:sz w:val="24"/>
          <w:szCs w:val="24"/>
        </w:rPr>
        <w:t xml:space="preserve"> and othe</w:t>
      </w:r>
      <w:r w:rsidR="006D6173">
        <w:rPr>
          <w:rFonts w:ascii="Times New Roman" w:hAnsi="Times New Roman" w:cs="Times New Roman"/>
          <w:sz w:val="24"/>
          <w:szCs w:val="24"/>
        </w:rPr>
        <w:t>r kinds of malicious attacks</w:t>
      </w:r>
      <w:r w:rsidR="00165504">
        <w:rPr>
          <w:rFonts w:ascii="Times New Roman" w:hAnsi="Times New Roman" w:cs="Times New Roman"/>
          <w:sz w:val="24"/>
          <w:szCs w:val="24"/>
        </w:rPr>
        <w:t>.</w:t>
      </w:r>
    </w:p>
    <w:p w14:paraId="11F4545A" w14:textId="6FB199CF" w:rsidR="00290942" w:rsidRDefault="00C00E58" w:rsidP="00290942">
      <w:pPr>
        <w:spacing w:line="360" w:lineRule="auto"/>
        <w:ind w:left="360"/>
        <w:rPr>
          <w:rFonts w:ascii="Times New Roman" w:hAnsi="Times New Roman" w:cs="Times New Roman"/>
          <w:sz w:val="24"/>
          <w:szCs w:val="24"/>
        </w:rPr>
      </w:pPr>
      <w:proofErr w:type="spellStart"/>
      <w:r>
        <w:rPr>
          <w:rFonts w:ascii="Times New Roman" w:hAnsi="Times New Roman" w:cs="Times New Roman"/>
          <w:sz w:val="24"/>
          <w:szCs w:val="24"/>
        </w:rPr>
        <w:t>VirusTotal</w:t>
      </w:r>
      <w:proofErr w:type="spellEnd"/>
      <w:r>
        <w:rPr>
          <w:rFonts w:ascii="Times New Roman" w:hAnsi="Times New Roman" w:cs="Times New Roman"/>
          <w:sz w:val="24"/>
          <w:szCs w:val="24"/>
        </w:rPr>
        <w:t xml:space="preserve"> work</w:t>
      </w:r>
      <w:r w:rsidR="004517C7">
        <w:rPr>
          <w:rFonts w:ascii="Times New Roman" w:hAnsi="Times New Roman" w:cs="Times New Roman"/>
          <w:sz w:val="24"/>
          <w:szCs w:val="24"/>
        </w:rPr>
        <w:t xml:space="preserve">s by aggregating many antivirus products and </w:t>
      </w:r>
      <w:r w:rsidR="002537BB">
        <w:rPr>
          <w:rFonts w:ascii="Times New Roman" w:hAnsi="Times New Roman" w:cs="Times New Roman"/>
          <w:sz w:val="24"/>
          <w:szCs w:val="24"/>
        </w:rPr>
        <w:t>online scan engines to provide a detailed analysis of submitted files or URLs.</w:t>
      </w:r>
    </w:p>
    <w:p w14:paraId="37311CBF" w14:textId="77777777" w:rsidR="007826D2" w:rsidRPr="00773429" w:rsidRDefault="007826D2" w:rsidP="007826D2">
      <w:pPr>
        <w:spacing w:line="360" w:lineRule="auto"/>
        <w:rPr>
          <w:rFonts w:ascii="Times New Roman" w:hAnsi="Times New Roman" w:cs="Times New Roman"/>
          <w:sz w:val="28"/>
          <w:szCs w:val="28"/>
        </w:rPr>
      </w:pPr>
      <w:r w:rsidRPr="00773429">
        <w:rPr>
          <w:rFonts w:ascii="Times New Roman" w:hAnsi="Times New Roman" w:cs="Times New Roman"/>
          <w:b/>
          <w:bCs/>
          <w:sz w:val="28"/>
          <w:szCs w:val="28"/>
        </w:rPr>
        <w:t>key characteristics:</w:t>
      </w:r>
    </w:p>
    <w:p w14:paraId="09E18178" w14:textId="36804E34" w:rsidR="007826D2" w:rsidRDefault="007826D2" w:rsidP="007826D2">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File analysis </w:t>
      </w:r>
    </w:p>
    <w:p w14:paraId="0CA50A75" w14:textId="3ACB927E" w:rsidR="009A3D34" w:rsidRDefault="00476039" w:rsidP="00476039">
      <w:pPr>
        <w:spacing w:line="360" w:lineRule="auto"/>
        <w:rPr>
          <w:rFonts w:ascii="Times New Roman" w:hAnsi="Times New Roman" w:cs="Times New Roman"/>
          <w:sz w:val="24"/>
          <w:szCs w:val="24"/>
        </w:rPr>
      </w:pPr>
      <w:r>
        <w:rPr>
          <w:rFonts w:ascii="Times New Roman" w:hAnsi="Times New Roman" w:cs="Times New Roman"/>
          <w:sz w:val="24"/>
          <w:szCs w:val="24"/>
        </w:rPr>
        <w:t xml:space="preserve">Users can upload multiple files </w:t>
      </w:r>
      <w:r w:rsidR="00D855CB">
        <w:rPr>
          <w:rFonts w:ascii="Times New Roman" w:hAnsi="Times New Roman" w:cs="Times New Roman"/>
          <w:sz w:val="24"/>
          <w:szCs w:val="24"/>
        </w:rPr>
        <w:t>to the service for</w:t>
      </w:r>
      <w:r w:rsidR="00B4414D">
        <w:rPr>
          <w:rFonts w:ascii="Times New Roman" w:hAnsi="Times New Roman" w:cs="Times New Roman"/>
          <w:sz w:val="24"/>
          <w:szCs w:val="24"/>
        </w:rPr>
        <w:t xml:space="preserve"> </w:t>
      </w:r>
      <w:r w:rsidR="00F42036">
        <w:rPr>
          <w:rFonts w:ascii="Times New Roman" w:hAnsi="Times New Roman" w:cs="Times New Roman"/>
          <w:sz w:val="24"/>
          <w:szCs w:val="24"/>
        </w:rPr>
        <w:t>scanning, supporting</w:t>
      </w:r>
      <w:r w:rsidR="00D855CB">
        <w:rPr>
          <w:rFonts w:ascii="Times New Roman" w:hAnsi="Times New Roman" w:cs="Times New Roman"/>
          <w:sz w:val="24"/>
          <w:szCs w:val="24"/>
        </w:rPr>
        <w:t xml:space="preserve"> a</w:t>
      </w:r>
      <w:r w:rsidR="00113052">
        <w:rPr>
          <w:rFonts w:ascii="Times New Roman" w:hAnsi="Times New Roman" w:cs="Times New Roman"/>
          <w:sz w:val="24"/>
          <w:szCs w:val="24"/>
        </w:rPr>
        <w:t xml:space="preserve"> big range of file formats </w:t>
      </w:r>
      <w:r w:rsidR="00364F01">
        <w:rPr>
          <w:rFonts w:ascii="Times New Roman" w:hAnsi="Times New Roman" w:cs="Times New Roman"/>
          <w:sz w:val="24"/>
          <w:szCs w:val="24"/>
        </w:rPr>
        <w:t>&amp; sizes while</w:t>
      </w:r>
      <w:r w:rsidR="001619F6">
        <w:rPr>
          <w:rFonts w:ascii="Times New Roman" w:hAnsi="Times New Roman" w:cs="Times New Roman"/>
          <w:sz w:val="24"/>
          <w:szCs w:val="24"/>
        </w:rPr>
        <w:t xml:space="preserve"> </w:t>
      </w:r>
      <w:r w:rsidR="00B4414D">
        <w:rPr>
          <w:rFonts w:ascii="Times New Roman" w:hAnsi="Times New Roman" w:cs="Times New Roman"/>
          <w:sz w:val="24"/>
          <w:szCs w:val="24"/>
        </w:rPr>
        <w:t xml:space="preserve">generating a detailed reports that include detection </w:t>
      </w:r>
      <w:r w:rsidR="00BD6717">
        <w:rPr>
          <w:rFonts w:ascii="Times New Roman" w:hAnsi="Times New Roman" w:cs="Times New Roman"/>
          <w:sz w:val="24"/>
          <w:szCs w:val="24"/>
        </w:rPr>
        <w:t xml:space="preserve">names from each </w:t>
      </w:r>
      <w:r w:rsidR="000E778E">
        <w:rPr>
          <w:rFonts w:ascii="Times New Roman" w:hAnsi="Times New Roman" w:cs="Times New Roman"/>
          <w:sz w:val="24"/>
          <w:szCs w:val="24"/>
        </w:rPr>
        <w:t xml:space="preserve">scanning </w:t>
      </w:r>
      <w:r w:rsidR="00ED6B79">
        <w:rPr>
          <w:rFonts w:ascii="Times New Roman" w:hAnsi="Times New Roman" w:cs="Times New Roman"/>
          <w:sz w:val="24"/>
          <w:szCs w:val="24"/>
        </w:rPr>
        <w:t>engine and additional</w:t>
      </w:r>
      <w:r w:rsidR="000E778E">
        <w:rPr>
          <w:rFonts w:ascii="Times New Roman" w:hAnsi="Times New Roman" w:cs="Times New Roman"/>
          <w:sz w:val="24"/>
          <w:szCs w:val="24"/>
        </w:rPr>
        <w:t xml:space="preserve"> metadata</w:t>
      </w:r>
      <w:r w:rsidR="00ED6B79">
        <w:rPr>
          <w:rFonts w:ascii="Times New Roman" w:hAnsi="Times New Roman" w:cs="Times New Roman"/>
          <w:sz w:val="24"/>
          <w:szCs w:val="24"/>
        </w:rPr>
        <w:t>.</w:t>
      </w:r>
    </w:p>
    <w:p w14:paraId="541809FF" w14:textId="557B7F95" w:rsidR="00ED6B79" w:rsidRDefault="00F42036" w:rsidP="0047603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reports help users understand the type of threat they may face and its potential impact </w:t>
      </w:r>
    </w:p>
    <w:p w14:paraId="39518B62" w14:textId="77777777" w:rsidR="002C7801" w:rsidRDefault="002C7801" w:rsidP="00476039">
      <w:pPr>
        <w:spacing w:line="360" w:lineRule="auto"/>
        <w:rPr>
          <w:rFonts w:ascii="Times New Roman" w:hAnsi="Times New Roman" w:cs="Times New Roman"/>
          <w:sz w:val="24"/>
          <w:szCs w:val="24"/>
        </w:rPr>
      </w:pPr>
    </w:p>
    <w:p w14:paraId="702B95FC" w14:textId="77777777" w:rsidR="002C7801" w:rsidRPr="00476039" w:rsidRDefault="002C7801" w:rsidP="00476039">
      <w:pPr>
        <w:spacing w:line="360" w:lineRule="auto"/>
        <w:rPr>
          <w:rFonts w:ascii="Times New Roman" w:hAnsi="Times New Roman" w:cs="Times New Roman"/>
          <w:sz w:val="24"/>
          <w:szCs w:val="24"/>
        </w:rPr>
      </w:pPr>
    </w:p>
    <w:p w14:paraId="37F4CDE0" w14:textId="506FBED1" w:rsidR="007826D2" w:rsidRDefault="007826D2" w:rsidP="007826D2">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URL analysis </w:t>
      </w:r>
    </w:p>
    <w:p w14:paraId="292D6D15" w14:textId="37D19E1A" w:rsidR="002C7801" w:rsidRDefault="00AE63A2" w:rsidP="002C7801">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VirusTotal</w:t>
      </w:r>
      <w:proofErr w:type="spellEnd"/>
      <w:r w:rsidR="002C7801">
        <w:rPr>
          <w:rFonts w:ascii="Times New Roman" w:hAnsi="Times New Roman" w:cs="Times New Roman"/>
          <w:sz w:val="24"/>
          <w:szCs w:val="24"/>
        </w:rPr>
        <w:t xml:space="preserve"> allows users to submit URLs for scanning, it checks these URLs against multiple databases to detect attacks such as phishing </w:t>
      </w:r>
      <w:r>
        <w:rPr>
          <w:rFonts w:ascii="Times New Roman" w:hAnsi="Times New Roman" w:cs="Times New Roman"/>
          <w:sz w:val="24"/>
          <w:szCs w:val="24"/>
        </w:rPr>
        <w:t>and malware.</w:t>
      </w:r>
    </w:p>
    <w:p w14:paraId="5FDF9FF0" w14:textId="59826560" w:rsidR="00AE63A2" w:rsidRPr="002C7801" w:rsidRDefault="00AE63A2" w:rsidP="002C7801">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w:t>
      </w:r>
      <w:r w:rsidR="001A4EE6">
        <w:rPr>
          <w:rFonts w:ascii="Times New Roman" w:hAnsi="Times New Roman" w:cs="Times New Roman"/>
          <w:sz w:val="24"/>
          <w:szCs w:val="24"/>
        </w:rPr>
        <w:t xml:space="preserve">URL </w:t>
      </w:r>
      <w:r>
        <w:rPr>
          <w:rFonts w:ascii="Times New Roman" w:hAnsi="Times New Roman" w:cs="Times New Roman"/>
          <w:sz w:val="24"/>
          <w:szCs w:val="24"/>
        </w:rPr>
        <w:t xml:space="preserve">service </w:t>
      </w:r>
      <w:r w:rsidR="00787C11">
        <w:rPr>
          <w:rFonts w:ascii="Times New Roman" w:hAnsi="Times New Roman" w:cs="Times New Roman"/>
          <w:sz w:val="24"/>
          <w:szCs w:val="24"/>
        </w:rPr>
        <w:t>makes</w:t>
      </w:r>
      <w:r w:rsidR="007801E3">
        <w:rPr>
          <w:rFonts w:ascii="Times New Roman" w:hAnsi="Times New Roman" w:cs="Times New Roman"/>
          <w:sz w:val="24"/>
          <w:szCs w:val="24"/>
        </w:rPr>
        <w:t xml:space="preserve"> </w:t>
      </w:r>
      <w:proofErr w:type="spellStart"/>
      <w:r w:rsidR="007801E3">
        <w:rPr>
          <w:rFonts w:ascii="Times New Roman" w:hAnsi="Times New Roman" w:cs="Times New Roman"/>
          <w:sz w:val="24"/>
          <w:szCs w:val="24"/>
        </w:rPr>
        <w:t>VirusTotal</w:t>
      </w:r>
      <w:proofErr w:type="spellEnd"/>
      <w:r w:rsidR="007801E3">
        <w:rPr>
          <w:rFonts w:ascii="Times New Roman" w:hAnsi="Times New Roman" w:cs="Times New Roman"/>
          <w:sz w:val="24"/>
          <w:szCs w:val="24"/>
        </w:rPr>
        <w:t xml:space="preserve"> a user-friendly website, making it easy investigators </w:t>
      </w:r>
      <w:r w:rsidR="005B7A3D">
        <w:rPr>
          <w:rFonts w:ascii="Times New Roman" w:hAnsi="Times New Roman" w:cs="Times New Roman"/>
          <w:sz w:val="24"/>
          <w:szCs w:val="24"/>
        </w:rPr>
        <w:t xml:space="preserve">to submit </w:t>
      </w:r>
      <w:r w:rsidR="003C56E9">
        <w:rPr>
          <w:rFonts w:ascii="Times New Roman" w:hAnsi="Times New Roman" w:cs="Times New Roman"/>
          <w:sz w:val="24"/>
          <w:szCs w:val="24"/>
        </w:rPr>
        <w:t>URLs for scanning and to interpret the results</w:t>
      </w:r>
      <w:r w:rsidR="00181BB2">
        <w:rPr>
          <w:rFonts w:ascii="Times New Roman" w:hAnsi="Times New Roman" w:cs="Times New Roman"/>
          <w:sz w:val="24"/>
          <w:szCs w:val="24"/>
        </w:rPr>
        <w:t>.</w:t>
      </w:r>
    </w:p>
    <w:p w14:paraId="6FE231A9" w14:textId="0431FC47" w:rsidR="007826D2" w:rsidRDefault="007826D2" w:rsidP="007826D2">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Hash search </w:t>
      </w:r>
    </w:p>
    <w:p w14:paraId="38B42AFB" w14:textId="1955E6AF" w:rsidR="00E825FA" w:rsidRPr="00E825FA" w:rsidRDefault="006903AD" w:rsidP="005E7FAA">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FTK </w:t>
      </w:r>
      <w:r w:rsidR="00E825FA">
        <w:rPr>
          <w:rFonts w:ascii="Times New Roman" w:hAnsi="Times New Roman" w:cs="Times New Roman"/>
          <w:sz w:val="24"/>
          <w:szCs w:val="24"/>
        </w:rPr>
        <w:t>imager, Users</w:t>
      </w:r>
      <w:r w:rsidR="007909B9">
        <w:rPr>
          <w:rFonts w:ascii="Times New Roman" w:hAnsi="Times New Roman" w:cs="Times New Roman"/>
          <w:sz w:val="24"/>
          <w:szCs w:val="24"/>
        </w:rPr>
        <w:t xml:space="preserve"> can search files using hashes such as MD5</w:t>
      </w:r>
      <w:r>
        <w:rPr>
          <w:rFonts w:ascii="Times New Roman" w:hAnsi="Times New Roman" w:cs="Times New Roman"/>
          <w:sz w:val="24"/>
          <w:szCs w:val="24"/>
        </w:rPr>
        <w:t>, SHA-1</w:t>
      </w:r>
      <w:r w:rsidR="00E75016">
        <w:rPr>
          <w:rFonts w:ascii="Times New Roman" w:hAnsi="Times New Roman" w:cs="Times New Roman"/>
          <w:sz w:val="24"/>
          <w:szCs w:val="24"/>
        </w:rPr>
        <w:t>, and SHA-</w:t>
      </w:r>
      <w:r w:rsidR="00E56619">
        <w:rPr>
          <w:rFonts w:ascii="Times New Roman" w:hAnsi="Times New Roman" w:cs="Times New Roman"/>
          <w:sz w:val="24"/>
          <w:szCs w:val="24"/>
        </w:rPr>
        <w:t>256</w:t>
      </w:r>
      <w:r w:rsidR="000E07B7">
        <w:rPr>
          <w:rFonts w:ascii="Times New Roman" w:hAnsi="Times New Roman" w:cs="Times New Roman"/>
          <w:sz w:val="24"/>
          <w:szCs w:val="24"/>
        </w:rPr>
        <w:t xml:space="preserve">. This feature allows investigators </w:t>
      </w:r>
      <w:r w:rsidR="00973071">
        <w:rPr>
          <w:rFonts w:ascii="Times New Roman" w:hAnsi="Times New Roman" w:cs="Times New Roman"/>
          <w:sz w:val="24"/>
          <w:szCs w:val="24"/>
        </w:rPr>
        <w:t xml:space="preserve">to </w:t>
      </w:r>
      <w:r w:rsidR="00A1154C">
        <w:rPr>
          <w:rFonts w:ascii="Times New Roman" w:hAnsi="Times New Roman" w:cs="Times New Roman"/>
          <w:sz w:val="24"/>
          <w:szCs w:val="24"/>
        </w:rPr>
        <w:t>conclude if a file has been pre</w:t>
      </w:r>
      <w:r w:rsidR="00E825FA">
        <w:rPr>
          <w:rFonts w:ascii="Times New Roman" w:hAnsi="Times New Roman" w:cs="Times New Roman"/>
          <w:sz w:val="24"/>
          <w:szCs w:val="24"/>
        </w:rPr>
        <w:t>viously analysed and access the existing reports</w:t>
      </w:r>
      <w:r w:rsidR="005E7FAA">
        <w:rPr>
          <w:rFonts w:ascii="Times New Roman" w:hAnsi="Times New Roman" w:cs="Times New Roman"/>
          <w:sz w:val="24"/>
          <w:szCs w:val="24"/>
        </w:rPr>
        <w:t>.</w:t>
      </w:r>
      <w:r w:rsidR="005F6F97" w:rsidRPr="005E7FAA">
        <w:rPr>
          <w:rFonts w:ascii="Times New Roman" w:hAnsi="Times New Roman" w:cs="Times New Roman"/>
          <w:sz w:val="24"/>
          <w:szCs w:val="24"/>
        </w:rPr>
        <w:t xml:space="preserve"> </w:t>
      </w:r>
    </w:p>
    <w:p w14:paraId="6B2BBD45" w14:textId="68DB1DDA" w:rsidR="005F6F97" w:rsidRPr="007826D2" w:rsidRDefault="009A3D34" w:rsidP="007826D2">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Integration with other tools </w:t>
      </w:r>
    </w:p>
    <w:p w14:paraId="2B0D5776" w14:textId="06420C90" w:rsidR="005E7FAA" w:rsidRPr="005E7FAA" w:rsidRDefault="005E7FAA" w:rsidP="005E7FA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w:t>
      </w:r>
      <w:r w:rsidR="00EF45CA">
        <w:rPr>
          <w:rFonts w:ascii="Times New Roman" w:hAnsi="Times New Roman" w:cs="Times New Roman"/>
          <w:sz w:val="24"/>
          <w:szCs w:val="24"/>
        </w:rPr>
        <w:t>i</w:t>
      </w:r>
      <w:r>
        <w:rPr>
          <w:rFonts w:ascii="Times New Roman" w:hAnsi="Times New Roman" w:cs="Times New Roman"/>
          <w:sz w:val="24"/>
          <w:szCs w:val="24"/>
        </w:rPr>
        <w:t>rusTotal</w:t>
      </w:r>
      <w:proofErr w:type="spellEnd"/>
      <w:r w:rsidR="00EF45CA">
        <w:rPr>
          <w:rFonts w:ascii="Times New Roman" w:hAnsi="Times New Roman" w:cs="Times New Roman"/>
          <w:sz w:val="24"/>
          <w:szCs w:val="24"/>
        </w:rPr>
        <w:t xml:space="preserve"> </w:t>
      </w:r>
      <w:r w:rsidR="009C1E70">
        <w:rPr>
          <w:rFonts w:ascii="Times New Roman" w:hAnsi="Times New Roman" w:cs="Times New Roman"/>
          <w:sz w:val="24"/>
          <w:szCs w:val="24"/>
        </w:rPr>
        <w:t>enhancing its utility</w:t>
      </w:r>
      <w:r w:rsidR="000A05BF">
        <w:rPr>
          <w:rFonts w:ascii="Times New Roman" w:hAnsi="Times New Roman" w:cs="Times New Roman"/>
          <w:sz w:val="24"/>
          <w:szCs w:val="24"/>
        </w:rPr>
        <w:t xml:space="preserve"> </w:t>
      </w:r>
      <w:r w:rsidR="00D632AA">
        <w:rPr>
          <w:rFonts w:ascii="Times New Roman" w:hAnsi="Times New Roman" w:cs="Times New Roman"/>
          <w:sz w:val="24"/>
          <w:szCs w:val="24"/>
        </w:rPr>
        <w:t>in broader security and forensic workflows by</w:t>
      </w:r>
      <w:r w:rsidR="000A05BF">
        <w:rPr>
          <w:rFonts w:ascii="Times New Roman" w:hAnsi="Times New Roman" w:cs="Times New Roman"/>
          <w:sz w:val="24"/>
          <w:szCs w:val="24"/>
        </w:rPr>
        <w:t xml:space="preserve"> </w:t>
      </w:r>
      <w:r w:rsidR="00D632AA">
        <w:rPr>
          <w:rFonts w:ascii="Times New Roman" w:hAnsi="Times New Roman" w:cs="Times New Roman"/>
          <w:sz w:val="24"/>
          <w:szCs w:val="24"/>
        </w:rPr>
        <w:t>integrating</w:t>
      </w:r>
      <w:r w:rsidR="000A05BF">
        <w:rPr>
          <w:rFonts w:ascii="Times New Roman" w:hAnsi="Times New Roman" w:cs="Times New Roman"/>
          <w:sz w:val="24"/>
          <w:szCs w:val="24"/>
        </w:rPr>
        <w:t xml:space="preserve"> </w:t>
      </w:r>
      <w:r w:rsidR="006D23A7">
        <w:rPr>
          <w:rFonts w:ascii="Times New Roman" w:hAnsi="Times New Roman" w:cs="Times New Roman"/>
          <w:sz w:val="24"/>
          <w:szCs w:val="24"/>
        </w:rPr>
        <w:t xml:space="preserve">seamlessly </w:t>
      </w:r>
      <w:r w:rsidR="000A05BF">
        <w:rPr>
          <w:rFonts w:ascii="Times New Roman" w:hAnsi="Times New Roman" w:cs="Times New Roman"/>
          <w:sz w:val="24"/>
          <w:szCs w:val="24"/>
        </w:rPr>
        <w:t xml:space="preserve">with various security tools </w:t>
      </w:r>
      <w:r>
        <w:rPr>
          <w:rFonts w:ascii="Times New Roman" w:hAnsi="Times New Roman" w:cs="Times New Roman"/>
          <w:sz w:val="24"/>
          <w:szCs w:val="24"/>
        </w:rPr>
        <w:t xml:space="preserve"> </w:t>
      </w:r>
    </w:p>
    <w:p w14:paraId="296A2443" w14:textId="518E84CE" w:rsidR="00F2236D" w:rsidRPr="005E7FAA" w:rsidRDefault="00DF53B9" w:rsidP="005E7FA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C6199">
        <w:rPr>
          <w:rFonts w:ascii="Times New Roman" w:hAnsi="Times New Roman" w:cs="Times New Roman"/>
          <w:sz w:val="24"/>
          <w:szCs w:val="24"/>
        </w:rPr>
        <w:t xml:space="preserve"> </w:t>
      </w:r>
      <w:r w:rsidR="008D693A">
        <w:rPr>
          <w:rFonts w:ascii="Times New Roman" w:hAnsi="Times New Roman" w:cs="Times New Roman"/>
          <w:sz w:val="24"/>
          <w:szCs w:val="24"/>
        </w:rPr>
        <w:t>Below</w:t>
      </w:r>
      <w:r w:rsidR="00D2356F">
        <w:rPr>
          <w:rFonts w:ascii="Times New Roman" w:hAnsi="Times New Roman" w:cs="Times New Roman"/>
          <w:sz w:val="24"/>
          <w:szCs w:val="24"/>
        </w:rPr>
        <w:t xml:space="preserve"> is a list of </w:t>
      </w:r>
      <w:r w:rsidR="003D028D">
        <w:rPr>
          <w:rFonts w:ascii="Times New Roman" w:hAnsi="Times New Roman" w:cs="Times New Roman"/>
          <w:sz w:val="24"/>
          <w:szCs w:val="24"/>
        </w:rPr>
        <w:t xml:space="preserve">some </w:t>
      </w:r>
      <w:r w:rsidR="00BB45E4">
        <w:rPr>
          <w:rFonts w:ascii="Times New Roman" w:hAnsi="Times New Roman" w:cs="Times New Roman"/>
          <w:sz w:val="24"/>
          <w:szCs w:val="24"/>
        </w:rPr>
        <w:t xml:space="preserve">forensic </w:t>
      </w:r>
      <w:r w:rsidR="003D028D">
        <w:rPr>
          <w:rFonts w:ascii="Times New Roman" w:hAnsi="Times New Roman" w:cs="Times New Roman"/>
          <w:sz w:val="24"/>
          <w:szCs w:val="24"/>
        </w:rPr>
        <w:t>tool</w:t>
      </w:r>
      <w:r w:rsidR="00BB45E4">
        <w:rPr>
          <w:rFonts w:ascii="Times New Roman" w:hAnsi="Times New Roman" w:cs="Times New Roman"/>
          <w:sz w:val="24"/>
          <w:szCs w:val="24"/>
        </w:rPr>
        <w:t xml:space="preserve">s </w:t>
      </w:r>
      <w:r w:rsidR="002940D2">
        <w:rPr>
          <w:rFonts w:ascii="Times New Roman" w:hAnsi="Times New Roman" w:cs="Times New Roman"/>
          <w:sz w:val="24"/>
          <w:szCs w:val="24"/>
        </w:rPr>
        <w:t xml:space="preserve">that </w:t>
      </w:r>
      <w:proofErr w:type="spellStart"/>
      <w:r w:rsidRPr="00DF53B9">
        <w:rPr>
          <w:rFonts w:ascii="Times New Roman" w:hAnsi="Times New Roman" w:cs="Times New Roman"/>
          <w:sz w:val="24"/>
          <w:szCs w:val="24"/>
        </w:rPr>
        <w:t>VirusTotal</w:t>
      </w:r>
      <w:proofErr w:type="spellEnd"/>
      <w:r w:rsidR="00BB45E4">
        <w:rPr>
          <w:rFonts w:ascii="Times New Roman" w:hAnsi="Times New Roman" w:cs="Times New Roman"/>
          <w:sz w:val="24"/>
          <w:szCs w:val="24"/>
        </w:rPr>
        <w:t xml:space="preserve"> </w:t>
      </w:r>
      <w:r w:rsidR="002940D2">
        <w:rPr>
          <w:rFonts w:ascii="Times New Roman" w:hAnsi="Times New Roman" w:cs="Times New Roman"/>
          <w:sz w:val="24"/>
          <w:szCs w:val="24"/>
        </w:rPr>
        <w:t>can integrate with</w:t>
      </w:r>
      <w:r w:rsidRPr="00DF53B9">
        <w:rPr>
          <w:rFonts w:ascii="Times New Roman" w:hAnsi="Times New Roman" w:cs="Times New Roman"/>
          <w:sz w:val="24"/>
          <w:szCs w:val="24"/>
        </w:rPr>
        <w:t>:</w:t>
      </w:r>
    </w:p>
    <w:tbl>
      <w:tblPr>
        <w:tblStyle w:val="TableGrid"/>
        <w:tblW w:w="0" w:type="auto"/>
        <w:tblInd w:w="1440" w:type="dxa"/>
        <w:tblLook w:val="04A0" w:firstRow="1" w:lastRow="0" w:firstColumn="1" w:lastColumn="0" w:noHBand="0" w:noVBand="1"/>
      </w:tblPr>
      <w:tblGrid>
        <w:gridCol w:w="811"/>
        <w:gridCol w:w="2034"/>
        <w:gridCol w:w="1710"/>
        <w:gridCol w:w="1669"/>
      </w:tblGrid>
      <w:tr w:rsidR="003374D7" w14:paraId="0C9A7DCB" w14:textId="1F6ABC05" w:rsidTr="00B7253C">
        <w:tc>
          <w:tcPr>
            <w:tcW w:w="811" w:type="dxa"/>
            <w:shd w:val="clear" w:color="auto" w:fill="CAEDFB" w:themeFill="accent4" w:themeFillTint="33"/>
          </w:tcPr>
          <w:p w14:paraId="2AE9EB85" w14:textId="66F4E0A3" w:rsidR="003374D7" w:rsidRPr="00B7253C" w:rsidRDefault="003374D7" w:rsidP="003374D7">
            <w:pPr>
              <w:spacing w:line="360" w:lineRule="auto"/>
              <w:jc w:val="center"/>
              <w:rPr>
                <w:rFonts w:asciiTheme="majorBidi" w:hAnsiTheme="majorBidi" w:cstheme="majorBidi"/>
                <w:b/>
                <w:sz w:val="24"/>
                <w:szCs w:val="24"/>
              </w:rPr>
            </w:pPr>
            <w:r w:rsidRPr="00B7253C">
              <w:rPr>
                <w:rFonts w:asciiTheme="majorBidi" w:hAnsiTheme="majorBidi" w:cstheme="majorBidi"/>
                <w:b/>
                <w:sz w:val="24"/>
                <w:szCs w:val="24"/>
              </w:rPr>
              <w:t>NO.</w:t>
            </w:r>
          </w:p>
        </w:tc>
        <w:tc>
          <w:tcPr>
            <w:tcW w:w="1547" w:type="dxa"/>
            <w:tcBorders>
              <w:right w:val="nil"/>
            </w:tcBorders>
            <w:shd w:val="clear" w:color="auto" w:fill="CAEDFB" w:themeFill="accent4" w:themeFillTint="33"/>
          </w:tcPr>
          <w:p w14:paraId="6AFD25A8" w14:textId="0087E3A7" w:rsidR="003374D7" w:rsidRPr="003374D7" w:rsidRDefault="004869DA" w:rsidP="003374D7">
            <w:pPr>
              <w:spacing w:line="360" w:lineRule="auto"/>
              <w:jc w:val="center"/>
              <w:rPr>
                <w:rFonts w:ascii="Arial Black" w:hAnsi="Arial Black" w:cs="Times New Roman"/>
                <w:b/>
                <w:bCs/>
                <w:sz w:val="24"/>
                <w:szCs w:val="24"/>
              </w:rPr>
            </w:pPr>
            <w:r>
              <w:rPr>
                <w:rFonts w:ascii="Arial Black" w:hAnsi="Arial Black" w:cs="Times New Roman"/>
                <w:b/>
                <w:bCs/>
                <w:sz w:val="24"/>
                <w:szCs w:val="24"/>
              </w:rPr>
              <w:t xml:space="preserve">                   </w:t>
            </w:r>
          </w:p>
        </w:tc>
        <w:tc>
          <w:tcPr>
            <w:tcW w:w="1710" w:type="dxa"/>
            <w:tcBorders>
              <w:left w:val="nil"/>
              <w:right w:val="nil"/>
            </w:tcBorders>
            <w:shd w:val="clear" w:color="auto" w:fill="CAEDFB" w:themeFill="accent4" w:themeFillTint="33"/>
          </w:tcPr>
          <w:p w14:paraId="09BB91DA" w14:textId="7A762096" w:rsidR="004869DA" w:rsidRPr="00A31686" w:rsidRDefault="00A31686" w:rsidP="00A31686">
            <w:pPr>
              <w:spacing w:line="360" w:lineRule="auto"/>
              <w:jc w:val="center"/>
              <w:rPr>
                <w:rFonts w:asciiTheme="majorBidi" w:hAnsiTheme="majorBidi" w:cstheme="majorBidi"/>
                <w:b/>
                <w:sz w:val="24"/>
                <w:szCs w:val="24"/>
              </w:rPr>
            </w:pPr>
            <w:r w:rsidRPr="00A31686">
              <w:rPr>
                <w:rFonts w:asciiTheme="majorBidi" w:hAnsiTheme="majorBidi" w:cstheme="majorBidi"/>
                <w:b/>
                <w:bCs/>
                <w:sz w:val="24"/>
                <w:szCs w:val="24"/>
              </w:rPr>
              <w:t>Forensic Tools</w:t>
            </w:r>
          </w:p>
        </w:tc>
        <w:tc>
          <w:tcPr>
            <w:tcW w:w="1669" w:type="dxa"/>
            <w:tcBorders>
              <w:left w:val="nil"/>
              <w:right w:val="single" w:sz="4" w:space="0" w:color="auto"/>
            </w:tcBorders>
            <w:shd w:val="clear" w:color="auto" w:fill="CAEDFB" w:themeFill="accent4" w:themeFillTint="33"/>
          </w:tcPr>
          <w:p w14:paraId="7BD704D9" w14:textId="77777777" w:rsidR="004869DA" w:rsidRPr="00A31686" w:rsidRDefault="004869DA" w:rsidP="003374D7">
            <w:pPr>
              <w:spacing w:line="360" w:lineRule="auto"/>
              <w:jc w:val="center"/>
              <w:rPr>
                <w:rFonts w:ascii="Bodoni MT Black" w:hAnsi="Bodoni MT Black" w:cs="Times New Roman"/>
                <w:b/>
                <w:sz w:val="24"/>
                <w:szCs w:val="24"/>
              </w:rPr>
            </w:pPr>
          </w:p>
        </w:tc>
      </w:tr>
      <w:tr w:rsidR="003374D7" w14:paraId="64BE5EC1" w14:textId="626C7401" w:rsidTr="00B7253C">
        <w:tc>
          <w:tcPr>
            <w:tcW w:w="811" w:type="dxa"/>
          </w:tcPr>
          <w:p w14:paraId="1DD88D9E" w14:textId="2F96610F" w:rsidR="003374D7" w:rsidRDefault="003374D7"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34" w:type="dxa"/>
          </w:tcPr>
          <w:p w14:paraId="17BDBB12" w14:textId="378EC52D" w:rsidR="003374D7" w:rsidRDefault="003374D7"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Autopsy</w:t>
            </w:r>
          </w:p>
        </w:tc>
        <w:tc>
          <w:tcPr>
            <w:tcW w:w="1223" w:type="dxa"/>
          </w:tcPr>
          <w:p w14:paraId="3F30FC6F" w14:textId="6708D6A1" w:rsidR="004869DA" w:rsidRDefault="00A31686"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69" w:type="dxa"/>
          </w:tcPr>
          <w:p w14:paraId="55511340" w14:textId="7B2F17F3" w:rsidR="004869DA" w:rsidRDefault="00A31686" w:rsidP="00B7253C">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Prodiscover</w:t>
            </w:r>
            <w:proofErr w:type="spellEnd"/>
          </w:p>
        </w:tc>
      </w:tr>
      <w:tr w:rsidR="003374D7" w14:paraId="6F5CBF1C" w14:textId="0F4B584F" w:rsidTr="00B7253C">
        <w:tc>
          <w:tcPr>
            <w:tcW w:w="811" w:type="dxa"/>
          </w:tcPr>
          <w:p w14:paraId="7645FB4F" w14:textId="37164BE0" w:rsidR="003374D7" w:rsidRDefault="003374D7"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34" w:type="dxa"/>
          </w:tcPr>
          <w:p w14:paraId="75C706CC" w14:textId="77B7347D" w:rsidR="003374D7" w:rsidRDefault="003374D7"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Encase</w:t>
            </w:r>
          </w:p>
        </w:tc>
        <w:tc>
          <w:tcPr>
            <w:tcW w:w="1223" w:type="dxa"/>
          </w:tcPr>
          <w:p w14:paraId="41016199" w14:textId="591ECFEE" w:rsidR="004869DA" w:rsidRDefault="00A31686"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69" w:type="dxa"/>
          </w:tcPr>
          <w:p w14:paraId="6D0A0A0A" w14:textId="58B6C5DA" w:rsidR="004869DA" w:rsidRDefault="00E475E5"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Cellebrite</w:t>
            </w:r>
          </w:p>
        </w:tc>
      </w:tr>
      <w:tr w:rsidR="003374D7" w14:paraId="74AFC3AD" w14:textId="1FFA5BBC" w:rsidTr="00B7253C">
        <w:tc>
          <w:tcPr>
            <w:tcW w:w="811" w:type="dxa"/>
          </w:tcPr>
          <w:p w14:paraId="541C90E1" w14:textId="6D699887" w:rsidR="003374D7" w:rsidRDefault="003374D7"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34" w:type="dxa"/>
          </w:tcPr>
          <w:p w14:paraId="66EEDD61" w14:textId="76D130B5" w:rsidR="003374D7" w:rsidRDefault="003725C2"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OS forensics</w:t>
            </w:r>
          </w:p>
        </w:tc>
        <w:tc>
          <w:tcPr>
            <w:tcW w:w="1223" w:type="dxa"/>
          </w:tcPr>
          <w:p w14:paraId="702EE16F" w14:textId="0E1BB774" w:rsidR="004869DA" w:rsidRDefault="00A31686"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69" w:type="dxa"/>
          </w:tcPr>
          <w:p w14:paraId="518B4740" w14:textId="3375DD00" w:rsidR="004869DA" w:rsidRDefault="00B7253C"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Helix3</w:t>
            </w:r>
          </w:p>
        </w:tc>
      </w:tr>
      <w:tr w:rsidR="003374D7" w14:paraId="2F70C7BC" w14:textId="6E99781B" w:rsidTr="00B7253C">
        <w:tc>
          <w:tcPr>
            <w:tcW w:w="811" w:type="dxa"/>
          </w:tcPr>
          <w:p w14:paraId="15F2C434" w14:textId="070D702D" w:rsidR="003374D7" w:rsidRDefault="003374D7"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34" w:type="dxa"/>
          </w:tcPr>
          <w:p w14:paraId="1D5DB837" w14:textId="52467AE7" w:rsidR="003374D7" w:rsidRDefault="003725C2"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FTK imager</w:t>
            </w:r>
          </w:p>
        </w:tc>
        <w:tc>
          <w:tcPr>
            <w:tcW w:w="1223" w:type="dxa"/>
          </w:tcPr>
          <w:p w14:paraId="42A85990" w14:textId="58599662" w:rsidR="004869DA" w:rsidRDefault="00A31686"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669" w:type="dxa"/>
          </w:tcPr>
          <w:p w14:paraId="4F80B2AB" w14:textId="1C0FA87F" w:rsidR="004869DA" w:rsidRDefault="00B7253C"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The sleuth kit</w:t>
            </w:r>
          </w:p>
        </w:tc>
      </w:tr>
      <w:tr w:rsidR="003374D7" w14:paraId="1C585E39" w14:textId="04385520" w:rsidTr="00B7253C">
        <w:tc>
          <w:tcPr>
            <w:tcW w:w="811" w:type="dxa"/>
          </w:tcPr>
          <w:p w14:paraId="14AB4227" w14:textId="29952F03" w:rsidR="003374D7" w:rsidRDefault="003374D7"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34" w:type="dxa"/>
          </w:tcPr>
          <w:p w14:paraId="09159741" w14:textId="74E5C02A" w:rsidR="003374D7" w:rsidRDefault="003725C2"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Volatility</w:t>
            </w:r>
          </w:p>
        </w:tc>
        <w:tc>
          <w:tcPr>
            <w:tcW w:w="1223" w:type="dxa"/>
          </w:tcPr>
          <w:p w14:paraId="451F3D5C" w14:textId="7AFB9882" w:rsidR="004869DA" w:rsidRDefault="00A31686"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14:paraId="5A81C4B1" w14:textId="0A42965B" w:rsidR="004869DA" w:rsidRDefault="00B7253C" w:rsidP="00B7253C">
            <w:pPr>
              <w:spacing w:line="360" w:lineRule="auto"/>
              <w:jc w:val="center"/>
              <w:rPr>
                <w:rFonts w:ascii="Times New Roman" w:hAnsi="Times New Roman" w:cs="Times New Roman"/>
                <w:sz w:val="24"/>
                <w:szCs w:val="24"/>
              </w:rPr>
            </w:pPr>
            <w:r>
              <w:rPr>
                <w:rFonts w:ascii="Times New Roman" w:hAnsi="Times New Roman" w:cs="Times New Roman"/>
                <w:sz w:val="24"/>
                <w:szCs w:val="24"/>
              </w:rPr>
              <w:t>X-ways forensic</w:t>
            </w:r>
          </w:p>
        </w:tc>
      </w:tr>
    </w:tbl>
    <w:p w14:paraId="36641B7B" w14:textId="77777777" w:rsidR="008D693A" w:rsidRPr="005E7FAA" w:rsidRDefault="008D693A" w:rsidP="003374D7">
      <w:pPr>
        <w:spacing w:line="360" w:lineRule="auto"/>
        <w:ind w:left="360"/>
        <w:rPr>
          <w:rFonts w:ascii="Times New Roman" w:hAnsi="Times New Roman" w:cs="Times New Roman"/>
          <w:sz w:val="24"/>
          <w:szCs w:val="24"/>
        </w:rPr>
      </w:pPr>
    </w:p>
    <w:p w14:paraId="75DD2599" w14:textId="77777777" w:rsidR="002537BB" w:rsidRDefault="002537BB" w:rsidP="00290942">
      <w:pPr>
        <w:spacing w:line="360" w:lineRule="auto"/>
        <w:ind w:left="360"/>
        <w:rPr>
          <w:rFonts w:ascii="Times New Roman" w:hAnsi="Times New Roman" w:cs="Times New Roman"/>
          <w:sz w:val="24"/>
          <w:szCs w:val="24"/>
        </w:rPr>
      </w:pPr>
    </w:p>
    <w:p w14:paraId="6C3727FE" w14:textId="77777777" w:rsidR="00290942" w:rsidRPr="00C3156F" w:rsidRDefault="00290942" w:rsidP="00290942">
      <w:pPr>
        <w:spacing w:line="360" w:lineRule="auto"/>
        <w:ind w:left="360"/>
        <w:rPr>
          <w:rFonts w:ascii="Times New Roman" w:hAnsi="Times New Roman" w:cs="Times New Roman"/>
          <w:sz w:val="24"/>
          <w:szCs w:val="24"/>
        </w:rPr>
      </w:pPr>
    </w:p>
    <w:p w14:paraId="6CD981EE" w14:textId="5B6E4927" w:rsidR="00F04A81" w:rsidRDefault="00F04A81" w:rsidP="392B7501"/>
    <w:p w14:paraId="2A266DED" w14:textId="584F139E" w:rsidR="00C36D62" w:rsidRDefault="00C36D62" w:rsidP="392B7501"/>
    <w:p w14:paraId="60A31732" w14:textId="03A7CE94" w:rsidR="00057161" w:rsidRDefault="00057161" w:rsidP="006037F8">
      <w:bookmarkStart w:id="4" w:name="_Toc170427370"/>
    </w:p>
    <w:p w14:paraId="1B5C24C3" w14:textId="77777777" w:rsidR="00057161" w:rsidRDefault="00057161" w:rsidP="00057161"/>
    <w:p w14:paraId="10777131" w14:textId="77777777" w:rsidR="00057161" w:rsidRDefault="00057161" w:rsidP="00057161"/>
    <w:p w14:paraId="53FB6360" w14:textId="4CA09484" w:rsidR="00D17727" w:rsidRPr="00955DB3" w:rsidRDefault="00D17727" w:rsidP="00955DB3">
      <w:pPr>
        <w:pStyle w:val="Heading1"/>
        <w:rPr>
          <w:rFonts w:ascii="Times New Roman" w:hAnsi="Times New Roman" w:cs="Times New Roman"/>
          <w:b/>
          <w:bCs/>
          <w:color w:val="auto"/>
        </w:rPr>
      </w:pPr>
      <w:r w:rsidRPr="00955DB3">
        <w:rPr>
          <w:rFonts w:ascii="Times New Roman" w:hAnsi="Times New Roman" w:cs="Times New Roman"/>
          <w:b/>
          <w:bCs/>
          <w:color w:val="auto"/>
        </w:rPr>
        <w:lastRenderedPageBreak/>
        <w:t>Data Acquisition: RAM &amp; HDD</w:t>
      </w:r>
      <w:bookmarkEnd w:id="4"/>
    </w:p>
    <w:p w14:paraId="09D810AD" w14:textId="357E4DD7" w:rsidR="1BF62824" w:rsidRDefault="1B9267B9" w:rsidP="005C5FAF">
      <w:pPr>
        <w:spacing w:before="240" w:after="240" w:line="360" w:lineRule="auto"/>
        <w:rPr>
          <w:rFonts w:ascii="Times New Roman" w:eastAsia="Times New Roman" w:hAnsi="Times New Roman" w:cs="Times New Roman"/>
          <w:sz w:val="24"/>
          <w:szCs w:val="24"/>
        </w:rPr>
      </w:pPr>
      <w:r w:rsidRPr="5513579B">
        <w:rPr>
          <w:rFonts w:ascii="Times New Roman" w:eastAsia="Times New Roman" w:hAnsi="Times New Roman" w:cs="Times New Roman"/>
          <w:sz w:val="24"/>
          <w:szCs w:val="24"/>
        </w:rPr>
        <w:t xml:space="preserve">In the field of digital forensics, evidence collection is a critical step in understanding the nature and extent of a cyber incident. Two primary sources of digital evidence are hard disk drives (HDDs) and </w:t>
      </w:r>
      <w:r w:rsidR="00CE0948" w:rsidRPr="5513579B">
        <w:rPr>
          <w:rFonts w:ascii="Times New Roman" w:eastAsia="Times New Roman" w:hAnsi="Times New Roman" w:cs="Times New Roman"/>
          <w:sz w:val="24"/>
          <w:szCs w:val="24"/>
        </w:rPr>
        <w:t>random-access</w:t>
      </w:r>
      <w:r w:rsidRPr="5513579B">
        <w:rPr>
          <w:rFonts w:ascii="Times New Roman" w:eastAsia="Times New Roman" w:hAnsi="Times New Roman" w:cs="Times New Roman"/>
          <w:sz w:val="24"/>
          <w:szCs w:val="24"/>
        </w:rPr>
        <w:t xml:space="preserve"> memory (RAM). Each offers distinct insights into the state of a system at a specific time and requires tailored acquisition techniques due to their differing characteristics and volatility.</w:t>
      </w:r>
    </w:p>
    <w:p w14:paraId="1EA94CC3" w14:textId="0590AB11" w:rsidR="1BF62824" w:rsidRDefault="1B9267B9" w:rsidP="005C5FAF">
      <w:pPr>
        <w:spacing w:before="240" w:after="240" w:line="360" w:lineRule="auto"/>
        <w:rPr>
          <w:rFonts w:ascii="Times New Roman" w:eastAsia="Times New Roman" w:hAnsi="Times New Roman" w:cs="Times New Roman"/>
          <w:sz w:val="24"/>
          <w:szCs w:val="24"/>
        </w:rPr>
      </w:pPr>
      <w:r w:rsidRPr="5513579B">
        <w:rPr>
          <w:rFonts w:ascii="Times New Roman" w:eastAsia="Times New Roman" w:hAnsi="Times New Roman" w:cs="Times New Roman"/>
          <w:sz w:val="24"/>
          <w:szCs w:val="24"/>
        </w:rPr>
        <w:t>Let's</w:t>
      </w:r>
      <w:r w:rsidR="002F1EDF">
        <w:rPr>
          <w:rFonts w:ascii="Times New Roman" w:eastAsia="Times New Roman" w:hAnsi="Times New Roman" w:cs="Times New Roman"/>
          <w:sz w:val="24"/>
          <w:szCs w:val="24"/>
        </w:rPr>
        <w:t xml:space="preserve"> proceed</w:t>
      </w:r>
      <w:r w:rsidRPr="5513579B">
        <w:rPr>
          <w:rFonts w:ascii="Times New Roman" w:eastAsia="Times New Roman" w:hAnsi="Times New Roman" w:cs="Times New Roman"/>
          <w:sz w:val="24"/>
          <w:szCs w:val="24"/>
        </w:rPr>
        <w:t xml:space="preserve"> into the details of how data is acquired from these sources and why this process is so crucial for a thorough forensic investigation.</w:t>
      </w:r>
    </w:p>
    <w:p w14:paraId="020AD0E8" w14:textId="674D68CC" w:rsidR="1BF62824" w:rsidRDefault="4E061480" w:rsidP="4E061480">
      <w:pPr>
        <w:spacing w:before="240" w:after="240"/>
      </w:pPr>
      <w:r w:rsidRPr="4E061480">
        <w:rPr>
          <w:rFonts w:ascii="Times New Roman" w:eastAsia="Times New Roman" w:hAnsi="Times New Roman" w:cs="Times New Roman"/>
          <w:b/>
          <w:bCs/>
          <w:sz w:val="24"/>
          <w:szCs w:val="24"/>
        </w:rPr>
        <w:t>Random Access Memory (RAM) Acquisition</w:t>
      </w:r>
    </w:p>
    <w:p w14:paraId="1B381D40" w14:textId="1205584F" w:rsidR="1BF62824" w:rsidRDefault="4E061480" w:rsidP="005C5FAF">
      <w:pPr>
        <w:spacing w:before="240" w:after="240" w:line="360" w:lineRule="auto"/>
        <w:rPr>
          <w:rFonts w:ascii="Times New Roman" w:eastAsia="Times New Roman" w:hAnsi="Times New Roman" w:cs="Times New Roman"/>
          <w:sz w:val="24"/>
          <w:szCs w:val="24"/>
        </w:rPr>
      </w:pPr>
      <w:r w:rsidRPr="4E061480">
        <w:rPr>
          <w:rFonts w:ascii="Times New Roman" w:eastAsia="Times New Roman" w:hAnsi="Times New Roman" w:cs="Times New Roman"/>
          <w:sz w:val="24"/>
          <w:szCs w:val="24"/>
        </w:rPr>
        <w:t>RAM is like the short-term memory of a computer. It only holds data while the computer is on. When we acquire data from RAM, we're getting a snapshot of what was happening at that moment: what programs were running, what websites were open, etc.</w:t>
      </w:r>
    </w:p>
    <w:p w14:paraId="37A2C946" w14:textId="56D4C834" w:rsidR="008A6DA1" w:rsidRPr="008A6DA1" w:rsidRDefault="008B313D" w:rsidP="005C5FAF">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kern w:val="0"/>
          <w:sz w:val="24"/>
          <w:szCs w:val="24"/>
          <w:lang w:eastAsia="en-MY"/>
          <w14:ligatures w14:val="none"/>
        </w:rPr>
        <w:t xml:space="preserve">These are the </w:t>
      </w:r>
      <w:r w:rsidR="008A6DA1" w:rsidRPr="008A6DA1">
        <w:rPr>
          <w:rFonts w:ascii="Times New Roman" w:eastAsia="Times New Roman" w:hAnsi="Times New Roman" w:cs="Times New Roman"/>
          <w:kern w:val="0"/>
          <w:sz w:val="24"/>
          <w:szCs w:val="24"/>
          <w:lang w:eastAsia="en-MY"/>
          <w14:ligatures w14:val="none"/>
        </w:rPr>
        <w:t>steps to capture memory within a virtual machine (VM) using FTK Imager and save it to an external USB drive:</w:t>
      </w:r>
    </w:p>
    <w:p w14:paraId="7B104AA8" w14:textId="77777777" w:rsidR="008A6DA1" w:rsidRPr="008A6DA1" w:rsidRDefault="008A6DA1" w:rsidP="005C5FAF">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8A6DA1">
        <w:rPr>
          <w:rFonts w:ascii="Times New Roman" w:eastAsia="Times New Roman" w:hAnsi="Times New Roman" w:cs="Times New Roman"/>
          <w:b/>
          <w:bCs/>
          <w:kern w:val="0"/>
          <w:sz w:val="24"/>
          <w:szCs w:val="24"/>
          <w:lang w:eastAsia="en-MY"/>
          <w14:ligatures w14:val="none"/>
        </w:rPr>
        <w:t>Prerequisites:</w:t>
      </w:r>
    </w:p>
    <w:p w14:paraId="3B0D1321" w14:textId="77777777" w:rsidR="008A6DA1" w:rsidRPr="008A6DA1" w:rsidRDefault="008A6DA1" w:rsidP="005C5FAF">
      <w:pPr>
        <w:numPr>
          <w:ilvl w:val="0"/>
          <w:numId w:val="27"/>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8A6DA1">
        <w:rPr>
          <w:rFonts w:ascii="Times New Roman" w:eastAsia="Times New Roman" w:hAnsi="Times New Roman" w:cs="Times New Roman"/>
          <w:b/>
          <w:bCs/>
          <w:kern w:val="0"/>
          <w:sz w:val="24"/>
          <w:szCs w:val="24"/>
          <w:lang w:eastAsia="en-MY"/>
          <w14:ligatures w14:val="none"/>
        </w:rPr>
        <w:t>FTK Imager:</w:t>
      </w:r>
      <w:r w:rsidRPr="008A6DA1">
        <w:rPr>
          <w:rFonts w:ascii="Times New Roman" w:eastAsia="Times New Roman" w:hAnsi="Times New Roman" w:cs="Times New Roman"/>
          <w:kern w:val="0"/>
          <w:sz w:val="24"/>
          <w:szCs w:val="24"/>
          <w:lang w:eastAsia="en-MY"/>
          <w14:ligatures w14:val="none"/>
        </w:rPr>
        <w:t xml:space="preserve"> Ensure you have FTK Imager installed within your virtual machine. You can download it from the AccessData website if needed.</w:t>
      </w:r>
    </w:p>
    <w:p w14:paraId="7FA3BBD1" w14:textId="5C5D3AF8" w:rsidR="008A6DA1" w:rsidRPr="008A6DA1" w:rsidRDefault="008A6DA1" w:rsidP="005C5FAF">
      <w:pPr>
        <w:numPr>
          <w:ilvl w:val="0"/>
          <w:numId w:val="27"/>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8A6DA1">
        <w:rPr>
          <w:rFonts w:ascii="Times New Roman" w:eastAsia="Times New Roman" w:hAnsi="Times New Roman" w:cs="Times New Roman"/>
          <w:b/>
          <w:bCs/>
          <w:kern w:val="0"/>
          <w:sz w:val="24"/>
          <w:szCs w:val="24"/>
          <w:lang w:eastAsia="en-MY"/>
          <w14:ligatures w14:val="none"/>
        </w:rPr>
        <w:t>External USB Drive:</w:t>
      </w:r>
      <w:r w:rsidRPr="008A6DA1">
        <w:rPr>
          <w:rFonts w:ascii="Times New Roman" w:eastAsia="Times New Roman" w:hAnsi="Times New Roman" w:cs="Times New Roman"/>
          <w:kern w:val="0"/>
          <w:sz w:val="24"/>
          <w:szCs w:val="24"/>
          <w:lang w:eastAsia="en-MY"/>
          <w14:ligatures w14:val="none"/>
        </w:rPr>
        <w:t xml:space="preserve"> Have a formatted USB drive with sufficient space to store the captured memory image.</w:t>
      </w:r>
    </w:p>
    <w:p w14:paraId="29901C5C" w14:textId="0907F585" w:rsidR="008A6DA1" w:rsidRPr="008A6DA1" w:rsidRDefault="00B42E99" w:rsidP="008A6DA1">
      <w:pPr>
        <w:spacing w:before="100" w:beforeAutospacing="1" w:after="100" w:afterAutospacing="1" w:line="240" w:lineRule="auto"/>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noProof/>
          <w:kern w:val="0"/>
          <w:sz w:val="24"/>
          <w:szCs w:val="24"/>
          <w:lang w:eastAsia="en-MY"/>
        </w:rPr>
        <w:drawing>
          <wp:anchor distT="0" distB="0" distL="114300" distR="114300" simplePos="0" relativeHeight="251659274" behindDoc="0" locked="0" layoutInCell="1" allowOverlap="1" wp14:anchorId="523BB10D" wp14:editId="231A36E7">
            <wp:simplePos x="0" y="0"/>
            <wp:positionH relativeFrom="margin">
              <wp:posOffset>3308350</wp:posOffset>
            </wp:positionH>
            <wp:positionV relativeFrom="margin">
              <wp:posOffset>6565900</wp:posOffset>
            </wp:positionV>
            <wp:extent cx="2691130" cy="2108200"/>
            <wp:effectExtent l="95250" t="76200" r="71120" b="673100"/>
            <wp:wrapSquare wrapText="bothSides"/>
            <wp:docPr id="1346651932" name="Picture 9791090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51932" name="Picture 979109037"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130" cy="21082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8A6DA1" w:rsidRPr="008A6DA1">
        <w:rPr>
          <w:rFonts w:ascii="Times New Roman" w:eastAsia="Times New Roman" w:hAnsi="Times New Roman" w:cs="Times New Roman"/>
          <w:b/>
          <w:bCs/>
          <w:kern w:val="0"/>
          <w:sz w:val="24"/>
          <w:szCs w:val="24"/>
          <w:lang w:eastAsia="en-MY"/>
          <w14:ligatures w14:val="none"/>
        </w:rPr>
        <w:t>Steps:</w:t>
      </w:r>
    </w:p>
    <w:p w14:paraId="189CB1D1" w14:textId="0B925D0A" w:rsidR="008A6DA1" w:rsidRPr="008A6DA1" w:rsidRDefault="008A6DA1" w:rsidP="005C5FAF">
      <w:pPr>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8A6DA1">
        <w:rPr>
          <w:rFonts w:ascii="Times New Roman" w:eastAsia="Times New Roman" w:hAnsi="Times New Roman" w:cs="Times New Roman"/>
          <w:b/>
          <w:bCs/>
          <w:kern w:val="0"/>
          <w:sz w:val="24"/>
          <w:szCs w:val="24"/>
          <w:lang w:eastAsia="en-MY"/>
          <w14:ligatures w14:val="none"/>
        </w:rPr>
        <w:t>Connect the USB Drive:</w:t>
      </w:r>
      <w:r w:rsidRPr="008A6DA1">
        <w:rPr>
          <w:rFonts w:ascii="Times New Roman" w:eastAsia="Times New Roman" w:hAnsi="Times New Roman" w:cs="Times New Roman"/>
          <w:kern w:val="0"/>
          <w:sz w:val="24"/>
          <w:szCs w:val="24"/>
          <w:lang w:eastAsia="en-MY"/>
          <w14:ligatures w14:val="none"/>
        </w:rPr>
        <w:t xml:space="preserve"> Insert the USB drive into the physical host machine (the computer running the virtual machine software).</w:t>
      </w:r>
    </w:p>
    <w:p w14:paraId="15DC3074" w14:textId="3DCF3D28" w:rsidR="008A6DA1" w:rsidRPr="008A6DA1" w:rsidRDefault="008A6DA1" w:rsidP="005C5FAF">
      <w:pPr>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8A6DA1">
        <w:rPr>
          <w:rFonts w:ascii="Times New Roman" w:eastAsia="Times New Roman" w:hAnsi="Times New Roman" w:cs="Times New Roman"/>
          <w:b/>
          <w:bCs/>
          <w:kern w:val="0"/>
          <w:sz w:val="24"/>
          <w:szCs w:val="24"/>
          <w:lang w:eastAsia="en-MY"/>
          <w14:ligatures w14:val="none"/>
        </w:rPr>
        <w:t>Make USB Accessible to VM:</w:t>
      </w:r>
      <w:r w:rsidRPr="008A6DA1">
        <w:rPr>
          <w:rFonts w:ascii="Times New Roman" w:eastAsia="Times New Roman" w:hAnsi="Times New Roman" w:cs="Times New Roman"/>
          <w:kern w:val="0"/>
          <w:sz w:val="24"/>
          <w:szCs w:val="24"/>
          <w:lang w:eastAsia="en-MY"/>
          <w14:ligatures w14:val="none"/>
        </w:rPr>
        <w:t xml:space="preserve"> In your VM software's settings (e.g., VirtualBox, VMware), configure the USB drive to be accessible within the VM settings, find the </w:t>
      </w:r>
      <w:r w:rsidR="002327BE">
        <w:rPr>
          <w:noProof/>
          <w:lang w:eastAsia="en-MY"/>
        </w:rPr>
        <w:lastRenderedPageBreak/>
        <w:drawing>
          <wp:anchor distT="0" distB="0" distL="114300" distR="114300" simplePos="0" relativeHeight="251658247" behindDoc="0" locked="0" layoutInCell="1" allowOverlap="1" wp14:anchorId="133CC7F8" wp14:editId="3F1E61E0">
            <wp:simplePos x="0" y="0"/>
            <wp:positionH relativeFrom="margin">
              <wp:posOffset>-425450</wp:posOffset>
            </wp:positionH>
            <wp:positionV relativeFrom="margin">
              <wp:posOffset>298450</wp:posOffset>
            </wp:positionV>
            <wp:extent cx="3456940" cy="2621915"/>
            <wp:effectExtent l="19050" t="0" r="0" b="749935"/>
            <wp:wrapSquare wrapText="bothSides"/>
            <wp:docPr id="163397343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73437" name="Picture 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6940" cy="2621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A6DA1">
        <w:rPr>
          <w:rFonts w:ascii="Times New Roman" w:eastAsia="Times New Roman" w:hAnsi="Times New Roman" w:cs="Times New Roman"/>
          <w:kern w:val="0"/>
          <w:sz w:val="24"/>
          <w:szCs w:val="24"/>
          <w:lang w:eastAsia="en-MY"/>
          <w14:ligatures w14:val="none"/>
        </w:rPr>
        <w:t>USB section, and selecting your USB drive from the list of available devices.</w:t>
      </w:r>
    </w:p>
    <w:p w14:paraId="3B3B8039" w14:textId="144F35CA" w:rsidR="008A6DA1" w:rsidRPr="008A6DA1" w:rsidRDefault="008A6DA1" w:rsidP="005C5FAF">
      <w:pPr>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8A6DA1">
        <w:rPr>
          <w:rFonts w:ascii="Times New Roman" w:eastAsia="Times New Roman" w:hAnsi="Times New Roman" w:cs="Times New Roman"/>
          <w:b/>
          <w:bCs/>
          <w:kern w:val="0"/>
          <w:sz w:val="24"/>
          <w:szCs w:val="24"/>
          <w:lang w:eastAsia="en-MY"/>
          <w14:ligatures w14:val="none"/>
        </w:rPr>
        <w:t>Open FTK Imager in VM:</w:t>
      </w:r>
      <w:r w:rsidRPr="008A6DA1">
        <w:rPr>
          <w:rFonts w:ascii="Times New Roman" w:eastAsia="Times New Roman" w:hAnsi="Times New Roman" w:cs="Times New Roman"/>
          <w:kern w:val="0"/>
          <w:sz w:val="24"/>
          <w:szCs w:val="24"/>
          <w:lang w:eastAsia="en-MY"/>
          <w14:ligatures w14:val="none"/>
        </w:rPr>
        <w:t xml:space="preserve"> Launch FTK Imager within the virtual machine.</w:t>
      </w:r>
    </w:p>
    <w:p w14:paraId="228DD7AF" w14:textId="3042A887" w:rsidR="00523E75" w:rsidRPr="00523E75" w:rsidRDefault="008A6DA1" w:rsidP="00013F1B">
      <w:pPr>
        <w:pStyle w:val="ListParagraph"/>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EE545F">
        <w:rPr>
          <w:rFonts w:ascii="Times New Roman" w:eastAsia="Times New Roman" w:hAnsi="Times New Roman" w:cs="Times New Roman"/>
          <w:b/>
          <w:bCs/>
          <w:kern w:val="0"/>
          <w:sz w:val="24"/>
          <w:szCs w:val="24"/>
          <w:lang w:eastAsia="en-MY"/>
          <w14:ligatures w14:val="none"/>
        </w:rPr>
        <w:t>Capture Memory:</w:t>
      </w:r>
    </w:p>
    <w:p w14:paraId="0C4A53CE" w14:textId="4D3C8C4E" w:rsidR="008A6DA1" w:rsidRPr="00EE545F" w:rsidRDefault="00E97B42" w:rsidP="00523E75">
      <w:pPr>
        <w:pStyle w:val="ListParagraph"/>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EE545F">
        <w:rPr>
          <w:rFonts w:ascii="Times New Roman" w:eastAsia="Times New Roman" w:hAnsi="Times New Roman" w:cs="Times New Roman"/>
          <w:noProof/>
          <w:kern w:val="0"/>
          <w:sz w:val="24"/>
          <w:szCs w:val="24"/>
          <w:lang w:eastAsia="en-MY"/>
        </w:rPr>
        <w:t xml:space="preserve"> </w:t>
      </w:r>
      <w:r w:rsidR="008A6DA1" w:rsidRPr="00EE545F">
        <w:rPr>
          <w:rFonts w:ascii="Times New Roman" w:eastAsia="Times New Roman" w:hAnsi="Times New Roman" w:cs="Times New Roman"/>
          <w:kern w:val="0"/>
          <w:sz w:val="24"/>
          <w:szCs w:val="24"/>
          <w:lang w:eastAsia="en-MY"/>
          <w14:ligatures w14:val="none"/>
        </w:rPr>
        <w:t xml:space="preserve">Go to </w:t>
      </w:r>
      <w:r w:rsidR="008A6DA1" w:rsidRPr="00EE545F">
        <w:rPr>
          <w:rFonts w:ascii="Times New Roman" w:eastAsia="Times New Roman" w:hAnsi="Times New Roman" w:cs="Times New Roman"/>
          <w:b/>
          <w:bCs/>
          <w:kern w:val="0"/>
          <w:sz w:val="24"/>
          <w:szCs w:val="24"/>
          <w:lang w:eastAsia="en-MY"/>
          <w14:ligatures w14:val="none"/>
        </w:rPr>
        <w:t>File</w:t>
      </w:r>
      <w:r w:rsidR="008A6DA1" w:rsidRPr="00EE545F">
        <w:rPr>
          <w:rFonts w:ascii="Times New Roman" w:eastAsia="Times New Roman" w:hAnsi="Times New Roman" w:cs="Times New Roman"/>
          <w:kern w:val="0"/>
          <w:sz w:val="24"/>
          <w:szCs w:val="24"/>
          <w:lang w:eastAsia="en-MY"/>
          <w14:ligatures w14:val="none"/>
        </w:rPr>
        <w:t xml:space="preserve"> &gt; </w:t>
      </w:r>
      <w:r w:rsidR="008A6DA1" w:rsidRPr="00EE545F">
        <w:rPr>
          <w:rFonts w:ascii="Times New Roman" w:eastAsia="Times New Roman" w:hAnsi="Times New Roman" w:cs="Times New Roman"/>
          <w:b/>
          <w:bCs/>
          <w:kern w:val="0"/>
          <w:sz w:val="24"/>
          <w:szCs w:val="24"/>
          <w:lang w:eastAsia="en-MY"/>
          <w14:ligatures w14:val="none"/>
        </w:rPr>
        <w:t>Capture Memory</w:t>
      </w:r>
      <w:r w:rsidR="008A6DA1" w:rsidRPr="00EE545F">
        <w:rPr>
          <w:rFonts w:ascii="Times New Roman" w:eastAsia="Times New Roman" w:hAnsi="Times New Roman" w:cs="Times New Roman"/>
          <w:kern w:val="0"/>
          <w:sz w:val="24"/>
          <w:szCs w:val="24"/>
          <w:lang w:eastAsia="en-MY"/>
          <w14:ligatures w14:val="none"/>
        </w:rPr>
        <w:t>.</w:t>
      </w:r>
    </w:p>
    <w:p w14:paraId="023654AB" w14:textId="77777777"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2CEB5BCF" w14:textId="77777777"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685F8F52" w14:textId="77777777"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62CD4539" w14:textId="77777777"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3AB87810" w14:textId="77777777"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075DE8FF" w14:textId="259469EA"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4293FA15" w14:textId="4837599B"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5D332720" w14:textId="0AD7401B"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197E70F5" w14:textId="58683837" w:rsidR="004520E2" w:rsidRDefault="004520E2" w:rsidP="00013F1B">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p>
    <w:p w14:paraId="1B48CC06" w14:textId="7597B784" w:rsidR="002327BE" w:rsidRDefault="008155F6" w:rsidP="002327BE">
      <w:pPr>
        <w:pStyle w:val="ListParagraph"/>
        <w:spacing w:before="100" w:beforeAutospacing="1" w:after="100" w:afterAutospacing="1" w:line="360" w:lineRule="auto"/>
        <w:ind w:left="1440"/>
        <w:rPr>
          <w:rFonts w:ascii="Times New Roman" w:eastAsia="Times New Roman" w:hAnsi="Times New Roman" w:cs="Times New Roman"/>
          <w:b/>
          <w:bCs/>
          <w:kern w:val="0"/>
          <w:sz w:val="24"/>
          <w:szCs w:val="24"/>
          <w:lang w:eastAsia="en-MY"/>
          <w14:ligatures w14:val="none"/>
        </w:rPr>
      </w:pPr>
      <w:r w:rsidRPr="00042186">
        <w:rPr>
          <w:noProof/>
          <w:lang w:eastAsia="en-MY"/>
        </w:rPr>
        <w:drawing>
          <wp:anchor distT="0" distB="0" distL="114300" distR="114300" simplePos="0" relativeHeight="251658240" behindDoc="0" locked="0" layoutInCell="1" allowOverlap="1" wp14:anchorId="304AB5F9" wp14:editId="37F84B1D">
            <wp:simplePos x="0" y="0"/>
            <wp:positionH relativeFrom="margin">
              <wp:posOffset>2738755</wp:posOffset>
            </wp:positionH>
            <wp:positionV relativeFrom="margin">
              <wp:posOffset>3822065</wp:posOffset>
            </wp:positionV>
            <wp:extent cx="3513455" cy="2667635"/>
            <wp:effectExtent l="19050" t="0" r="0" b="761365"/>
            <wp:wrapSquare wrapText="bothSides"/>
            <wp:docPr id="109101068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10652" name="Picture 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3455" cy="2667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DC82503" w14:textId="77777777" w:rsidR="00760961" w:rsidRPr="00760961" w:rsidRDefault="008A6DA1" w:rsidP="002327BE">
      <w:pPr>
        <w:pStyle w:val="ListParagraph"/>
        <w:numPr>
          <w:ilvl w:val="0"/>
          <w:numId w:val="28"/>
        </w:numPr>
        <w:spacing w:before="100" w:beforeAutospacing="1" w:after="100" w:afterAutospacing="1" w:line="360" w:lineRule="auto"/>
        <w:rPr>
          <w:rFonts w:ascii="Times New Roman" w:eastAsia="Times New Roman" w:hAnsi="Times New Roman" w:cs="Times New Roman"/>
          <w:b/>
          <w:bCs/>
          <w:kern w:val="0"/>
          <w:sz w:val="24"/>
          <w:szCs w:val="24"/>
          <w:lang w:eastAsia="en-MY"/>
          <w14:ligatures w14:val="none"/>
        </w:rPr>
      </w:pPr>
      <w:r w:rsidRPr="00834754">
        <w:rPr>
          <w:rFonts w:ascii="Times New Roman" w:eastAsia="Times New Roman" w:hAnsi="Times New Roman" w:cs="Times New Roman"/>
          <w:b/>
          <w:bCs/>
          <w:kern w:val="0"/>
          <w:sz w:val="24"/>
          <w:szCs w:val="24"/>
          <w:lang w:eastAsia="en-MY"/>
          <w14:ligatures w14:val="none"/>
        </w:rPr>
        <w:t>In the dialog box:</w:t>
      </w:r>
      <w:r w:rsidR="00D76C97" w:rsidRPr="00834754">
        <w:rPr>
          <w:rFonts w:ascii="Times New Roman" w:eastAsia="Times New Roman" w:hAnsi="Times New Roman" w:cs="Times New Roman"/>
          <w:b/>
          <w:bCs/>
          <w:kern w:val="0"/>
          <w:sz w:val="24"/>
          <w:szCs w:val="24"/>
          <w:lang w:eastAsia="en-MY"/>
          <w14:ligatures w14:val="none"/>
        </w:rPr>
        <w:t xml:space="preserve">  </w:t>
      </w:r>
      <w:r w:rsidRPr="00834754">
        <w:rPr>
          <w:rFonts w:ascii="Times New Roman" w:eastAsia="Times New Roman" w:hAnsi="Times New Roman" w:cs="Times New Roman"/>
          <w:kern w:val="0"/>
          <w:sz w:val="24"/>
          <w:szCs w:val="24"/>
          <w:lang w:eastAsia="en-MY"/>
          <w14:ligatures w14:val="none"/>
        </w:rPr>
        <w:t>Choose the destination for the memory image. Browse to the mounted USB drive and select a location to save the file.</w:t>
      </w:r>
    </w:p>
    <w:p w14:paraId="6EAEC3C4" w14:textId="7AC40A32" w:rsidR="002B2D09" w:rsidRPr="00760961" w:rsidRDefault="002B2D09" w:rsidP="00D82828">
      <w:pPr>
        <w:pStyle w:val="ListParagraph"/>
        <w:spacing w:before="100" w:beforeAutospacing="1" w:after="100" w:afterAutospacing="1" w:line="360" w:lineRule="auto"/>
        <w:rPr>
          <w:rFonts w:ascii="Times New Roman" w:eastAsia="Times New Roman" w:hAnsi="Times New Roman" w:cs="Times New Roman"/>
          <w:b/>
          <w:bCs/>
          <w:kern w:val="0"/>
          <w:sz w:val="24"/>
          <w:szCs w:val="24"/>
          <w:lang w:eastAsia="en-MY"/>
          <w14:ligatures w14:val="none"/>
        </w:rPr>
      </w:pPr>
      <w:r w:rsidRPr="00760961">
        <w:rPr>
          <w:rFonts w:ascii="Times New Roman" w:eastAsia="Times New Roman" w:hAnsi="Times New Roman" w:cs="Times New Roman"/>
          <w:kern w:val="0"/>
          <w:sz w:val="24"/>
          <w:szCs w:val="24"/>
          <w:lang w:eastAsia="en-MY"/>
          <w14:ligatures w14:val="none"/>
        </w:rPr>
        <w:t xml:space="preserve">(Optional) Enable the "Include </w:t>
      </w:r>
      <w:r w:rsidR="00CE0948" w:rsidRPr="00760961">
        <w:rPr>
          <w:rFonts w:ascii="Times New Roman" w:eastAsia="Times New Roman" w:hAnsi="Times New Roman" w:cs="Times New Roman"/>
          <w:kern w:val="0"/>
          <w:sz w:val="24"/>
          <w:szCs w:val="24"/>
          <w:lang w:eastAsia="en-MY"/>
          <w14:ligatures w14:val="none"/>
        </w:rPr>
        <w:t>Page file</w:t>
      </w:r>
      <w:r w:rsidRPr="00760961">
        <w:rPr>
          <w:rFonts w:ascii="Times New Roman" w:eastAsia="Times New Roman" w:hAnsi="Times New Roman" w:cs="Times New Roman"/>
          <w:kern w:val="0"/>
          <w:sz w:val="24"/>
          <w:szCs w:val="24"/>
          <w:lang w:eastAsia="en-MY"/>
          <w14:ligatures w14:val="none"/>
        </w:rPr>
        <w:t xml:space="preserve">" option to capture data from the VM's </w:t>
      </w:r>
      <w:r w:rsidR="00CE0948" w:rsidRPr="00760961">
        <w:rPr>
          <w:rFonts w:ascii="Times New Roman" w:eastAsia="Times New Roman" w:hAnsi="Times New Roman" w:cs="Times New Roman"/>
          <w:kern w:val="0"/>
          <w:sz w:val="24"/>
          <w:szCs w:val="24"/>
          <w:lang w:eastAsia="en-MY"/>
          <w14:ligatures w14:val="none"/>
        </w:rPr>
        <w:t>page file</w:t>
      </w:r>
      <w:r w:rsidRPr="00760961">
        <w:rPr>
          <w:rFonts w:ascii="Times New Roman" w:eastAsia="Times New Roman" w:hAnsi="Times New Roman" w:cs="Times New Roman"/>
          <w:kern w:val="0"/>
          <w:sz w:val="24"/>
          <w:szCs w:val="24"/>
          <w:lang w:eastAsia="en-MY"/>
          <w14:ligatures w14:val="none"/>
        </w:rPr>
        <w:t xml:space="preserve"> (virtual memory).</w:t>
      </w:r>
      <w:r w:rsidR="005002A1" w:rsidRPr="00760961">
        <w:rPr>
          <w:rFonts w:ascii="Times New Roman" w:eastAsia="Times New Roman" w:hAnsi="Times New Roman" w:cs="Times New Roman"/>
          <w:kern w:val="0"/>
          <w:sz w:val="24"/>
          <w:szCs w:val="24"/>
          <w:lang w:eastAsia="en-MY"/>
          <w14:ligatures w14:val="none"/>
        </w:rPr>
        <w:t xml:space="preserve"> Click </w:t>
      </w:r>
      <w:r w:rsidR="005002A1" w:rsidRPr="00760961">
        <w:rPr>
          <w:rFonts w:ascii="Times New Roman" w:eastAsia="Times New Roman" w:hAnsi="Times New Roman" w:cs="Times New Roman"/>
          <w:b/>
          <w:bCs/>
          <w:kern w:val="0"/>
          <w:sz w:val="24"/>
          <w:szCs w:val="24"/>
          <w:lang w:eastAsia="en-MY"/>
          <w14:ligatures w14:val="none"/>
        </w:rPr>
        <w:t>Capture</w:t>
      </w:r>
      <w:r w:rsidR="005002A1" w:rsidRPr="00760961">
        <w:rPr>
          <w:rFonts w:ascii="Times New Roman" w:eastAsia="Times New Roman" w:hAnsi="Times New Roman" w:cs="Times New Roman"/>
          <w:kern w:val="0"/>
          <w:sz w:val="24"/>
          <w:szCs w:val="24"/>
          <w:lang w:eastAsia="en-MY"/>
          <w14:ligatures w14:val="none"/>
        </w:rPr>
        <w:t xml:space="preserve"> </w:t>
      </w:r>
      <w:r w:rsidR="00013F1B" w:rsidRPr="00760961">
        <w:rPr>
          <w:rFonts w:ascii="Times New Roman" w:eastAsia="Times New Roman" w:hAnsi="Times New Roman" w:cs="Times New Roman"/>
          <w:kern w:val="0"/>
          <w:sz w:val="24"/>
          <w:szCs w:val="24"/>
          <w:lang w:eastAsia="en-MY"/>
          <w14:ligatures w14:val="none"/>
        </w:rPr>
        <w:t>Memory</w:t>
      </w:r>
    </w:p>
    <w:p w14:paraId="644C68E4" w14:textId="77777777" w:rsidR="002327BE" w:rsidRDefault="002327BE" w:rsidP="002327BE">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p>
    <w:p w14:paraId="75A86428" w14:textId="77777777" w:rsidR="002327BE" w:rsidRDefault="002327BE" w:rsidP="002327BE">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p>
    <w:p w14:paraId="105AF8CE" w14:textId="77777777" w:rsidR="002327BE" w:rsidRPr="002327BE" w:rsidRDefault="002327BE" w:rsidP="002327BE">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p>
    <w:p w14:paraId="20D2B1D3" w14:textId="3A771E36" w:rsidR="00460A39" w:rsidRDefault="00460A39" w:rsidP="00460A39">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p>
    <w:p w14:paraId="5986FB8F" w14:textId="77777777" w:rsidR="002327BE" w:rsidRDefault="002327BE" w:rsidP="002327BE">
      <w:pPr>
        <w:pStyle w:val="ListParagraph"/>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b/>
          <w:bCs/>
          <w:noProof/>
          <w:kern w:val="0"/>
          <w:sz w:val="24"/>
          <w:szCs w:val="24"/>
          <w:lang w:eastAsia="en-MY"/>
        </w:rPr>
        <w:lastRenderedPageBreak/>
        <w:drawing>
          <wp:anchor distT="0" distB="0" distL="114300" distR="114300" simplePos="0" relativeHeight="251658248" behindDoc="0" locked="0" layoutInCell="1" allowOverlap="1" wp14:anchorId="2C84777C" wp14:editId="3C9E8631">
            <wp:simplePos x="0" y="0"/>
            <wp:positionH relativeFrom="margin">
              <wp:posOffset>3000375</wp:posOffset>
            </wp:positionH>
            <wp:positionV relativeFrom="margin">
              <wp:posOffset>-222885</wp:posOffset>
            </wp:positionV>
            <wp:extent cx="3142800" cy="2401200"/>
            <wp:effectExtent l="19050" t="0" r="635" b="685165"/>
            <wp:wrapSquare wrapText="bothSides"/>
            <wp:docPr id="67676129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1290" name="Picture 6"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2800" cy="240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A6DA1" w:rsidRPr="00460A39">
        <w:rPr>
          <w:rFonts w:ascii="Times New Roman" w:eastAsia="Times New Roman" w:hAnsi="Times New Roman" w:cs="Times New Roman"/>
          <w:b/>
          <w:bCs/>
          <w:kern w:val="0"/>
          <w:sz w:val="24"/>
          <w:szCs w:val="24"/>
          <w:lang w:eastAsia="en-MY"/>
          <w14:ligatures w14:val="none"/>
        </w:rPr>
        <w:t>Monitor the Capture:</w:t>
      </w:r>
      <w:r w:rsidR="008A6DA1" w:rsidRPr="00460A39">
        <w:rPr>
          <w:rFonts w:ascii="Times New Roman" w:eastAsia="Times New Roman" w:hAnsi="Times New Roman" w:cs="Times New Roman"/>
          <w:kern w:val="0"/>
          <w:sz w:val="24"/>
          <w:szCs w:val="24"/>
          <w:lang w:eastAsia="en-MY"/>
          <w14:ligatures w14:val="none"/>
        </w:rPr>
        <w:t xml:space="preserve"> FTK Imager will display the progress of the memory capture. This might take some time, depending on the size of the VM's memory</w:t>
      </w:r>
    </w:p>
    <w:p w14:paraId="5A70F3C0" w14:textId="77777777" w:rsidR="002327BE" w:rsidRDefault="002327BE" w:rsidP="002327BE">
      <w:pPr>
        <w:pStyle w:val="ListParagraph"/>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p>
    <w:p w14:paraId="6B6ABE40" w14:textId="5488807A" w:rsidR="008A6DA1" w:rsidRPr="002327BE" w:rsidRDefault="008A6DA1" w:rsidP="002327BE">
      <w:pPr>
        <w:pStyle w:val="ListParagraph"/>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2327BE">
        <w:rPr>
          <w:rFonts w:ascii="Times New Roman" w:eastAsia="Times New Roman" w:hAnsi="Times New Roman" w:cs="Times New Roman"/>
          <w:b/>
          <w:bCs/>
          <w:kern w:val="0"/>
          <w:sz w:val="24"/>
          <w:szCs w:val="24"/>
          <w:lang w:eastAsia="en-MY"/>
          <w14:ligatures w14:val="none"/>
        </w:rPr>
        <w:t>Complete Capture:</w:t>
      </w:r>
      <w:r w:rsidRPr="002327BE">
        <w:rPr>
          <w:rFonts w:ascii="Times New Roman" w:eastAsia="Times New Roman" w:hAnsi="Times New Roman" w:cs="Times New Roman"/>
          <w:kern w:val="0"/>
          <w:sz w:val="24"/>
          <w:szCs w:val="24"/>
          <w:lang w:eastAsia="en-MY"/>
          <w14:ligatures w14:val="none"/>
        </w:rPr>
        <w:t xml:space="preserve"> Once the capture is finished, FTK Imager will confirm the successful creation of the memory image on the USB drive.</w:t>
      </w:r>
      <w:r w:rsidR="00460A39" w:rsidRPr="002327BE">
        <w:rPr>
          <w:rFonts w:ascii="Times New Roman" w:eastAsia="Times New Roman" w:hAnsi="Times New Roman" w:cs="Times New Roman"/>
          <w:kern w:val="0"/>
          <w:sz w:val="24"/>
          <w:szCs w:val="24"/>
          <w:lang w:eastAsia="en-MY"/>
          <w14:ligatures w14:val="none"/>
        </w:rPr>
        <w:t xml:space="preserve">                  </w:t>
      </w:r>
    </w:p>
    <w:p w14:paraId="5C7B20C5" w14:textId="17AB2DD1" w:rsidR="00805905" w:rsidRDefault="00805905" w:rsidP="000B590D">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p>
    <w:p w14:paraId="7CAD3396" w14:textId="2216A1C6" w:rsidR="00805905" w:rsidRPr="00805905" w:rsidRDefault="002327BE" w:rsidP="000B590D">
      <w:pPr>
        <w:spacing w:before="100" w:beforeAutospacing="1" w:after="100" w:afterAutospacing="1" w:line="360" w:lineRule="auto"/>
        <w:ind w:left="720"/>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noProof/>
          <w:kern w:val="0"/>
          <w:sz w:val="24"/>
          <w:szCs w:val="24"/>
          <w:lang w:eastAsia="en-MY"/>
        </w:rPr>
        <w:drawing>
          <wp:anchor distT="0" distB="0" distL="114300" distR="114300" simplePos="0" relativeHeight="251658249" behindDoc="0" locked="0" layoutInCell="1" allowOverlap="1" wp14:anchorId="09B512F5" wp14:editId="58B98316">
            <wp:simplePos x="0" y="0"/>
            <wp:positionH relativeFrom="margin">
              <wp:posOffset>-247650</wp:posOffset>
            </wp:positionH>
            <wp:positionV relativeFrom="margin">
              <wp:posOffset>3664585</wp:posOffset>
            </wp:positionV>
            <wp:extent cx="3092450" cy="2337435"/>
            <wp:effectExtent l="19050" t="0" r="0" b="672465"/>
            <wp:wrapSquare wrapText="bothSides"/>
            <wp:docPr id="1517366287" name="Picture 7"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6287" name="Picture 7" descr="A computer screen shot of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2450" cy="2337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F1E13C7" w14:textId="757E255B" w:rsidR="0029046B" w:rsidRPr="0030191B" w:rsidRDefault="004F3B4E" w:rsidP="0030191B">
      <w:pPr>
        <w:pStyle w:val="ListParagraph"/>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30191B">
        <w:rPr>
          <w:rFonts w:ascii="Times New Roman" w:eastAsia="Times New Roman" w:hAnsi="Times New Roman" w:cs="Times New Roman"/>
          <w:b/>
          <w:bCs/>
          <w:kern w:val="0"/>
          <w:sz w:val="24"/>
          <w:szCs w:val="24"/>
          <w:lang w:eastAsia="en-MY"/>
          <w14:ligatures w14:val="none"/>
        </w:rPr>
        <w:t>Confir</w:t>
      </w:r>
      <w:r w:rsidR="007E0AAA" w:rsidRPr="0030191B">
        <w:rPr>
          <w:rFonts w:ascii="Times New Roman" w:eastAsia="Times New Roman" w:hAnsi="Times New Roman" w:cs="Times New Roman"/>
          <w:b/>
          <w:bCs/>
          <w:kern w:val="0"/>
          <w:sz w:val="24"/>
          <w:szCs w:val="24"/>
          <w:lang w:eastAsia="en-MY"/>
          <w14:ligatures w14:val="none"/>
        </w:rPr>
        <w:t xml:space="preserve">m The </w:t>
      </w:r>
      <w:r w:rsidR="0067743C" w:rsidRPr="0030191B">
        <w:rPr>
          <w:rFonts w:ascii="Times New Roman" w:eastAsia="Times New Roman" w:hAnsi="Times New Roman" w:cs="Times New Roman"/>
          <w:b/>
          <w:bCs/>
          <w:kern w:val="0"/>
          <w:sz w:val="24"/>
          <w:szCs w:val="24"/>
          <w:lang w:eastAsia="en-MY"/>
          <w14:ligatures w14:val="none"/>
        </w:rPr>
        <w:t>Cap</w:t>
      </w:r>
      <w:r w:rsidR="007A70F4" w:rsidRPr="0030191B">
        <w:rPr>
          <w:rFonts w:ascii="Times New Roman" w:eastAsia="Times New Roman" w:hAnsi="Times New Roman" w:cs="Times New Roman"/>
          <w:b/>
          <w:bCs/>
          <w:kern w:val="0"/>
          <w:sz w:val="24"/>
          <w:szCs w:val="24"/>
          <w:lang w:eastAsia="en-MY"/>
          <w14:ligatures w14:val="none"/>
        </w:rPr>
        <w:t>tured Memory</w:t>
      </w:r>
      <w:r w:rsidR="00040116" w:rsidRPr="0030191B">
        <w:rPr>
          <w:rFonts w:ascii="Times New Roman" w:eastAsia="Times New Roman" w:hAnsi="Times New Roman" w:cs="Times New Roman"/>
          <w:b/>
          <w:bCs/>
          <w:kern w:val="0"/>
          <w:sz w:val="24"/>
          <w:szCs w:val="24"/>
          <w:lang w:eastAsia="en-MY"/>
          <w14:ligatures w14:val="none"/>
        </w:rPr>
        <w:t xml:space="preserve">: </w:t>
      </w:r>
      <w:r w:rsidR="001E4893" w:rsidRPr="0030191B">
        <w:rPr>
          <w:rFonts w:ascii="Times New Roman" w:eastAsia="Times New Roman" w:hAnsi="Times New Roman" w:cs="Times New Roman"/>
          <w:kern w:val="0"/>
          <w:sz w:val="24"/>
          <w:szCs w:val="24"/>
          <w:lang w:eastAsia="en-MY"/>
          <w14:ligatures w14:val="none"/>
        </w:rPr>
        <w:t>Proceed to the director</w:t>
      </w:r>
      <w:r w:rsidR="00837C7A" w:rsidRPr="0030191B">
        <w:rPr>
          <w:rFonts w:ascii="Times New Roman" w:eastAsia="Times New Roman" w:hAnsi="Times New Roman" w:cs="Times New Roman"/>
          <w:kern w:val="0"/>
          <w:sz w:val="24"/>
          <w:szCs w:val="24"/>
          <w:lang w:eastAsia="en-MY"/>
          <w14:ligatures w14:val="none"/>
        </w:rPr>
        <w:t xml:space="preserve">y of the USB Drive to check </w:t>
      </w:r>
      <w:r w:rsidR="00F6160A" w:rsidRPr="0030191B">
        <w:rPr>
          <w:rFonts w:ascii="Times New Roman" w:eastAsia="Times New Roman" w:hAnsi="Times New Roman" w:cs="Times New Roman"/>
          <w:kern w:val="0"/>
          <w:sz w:val="24"/>
          <w:szCs w:val="24"/>
          <w:lang w:eastAsia="en-MY"/>
          <w14:ligatures w14:val="none"/>
        </w:rPr>
        <w:t>T</w:t>
      </w:r>
      <w:r w:rsidR="0029046B" w:rsidRPr="0030191B">
        <w:rPr>
          <w:rFonts w:ascii="Times New Roman" w:eastAsia="Times New Roman" w:hAnsi="Times New Roman" w:cs="Times New Roman"/>
          <w:kern w:val="0"/>
          <w:sz w:val="24"/>
          <w:szCs w:val="24"/>
          <w:lang w:eastAsia="en-MY"/>
          <w14:ligatures w14:val="none"/>
        </w:rPr>
        <w:t>he Captured Memory</w:t>
      </w:r>
    </w:p>
    <w:p w14:paraId="1790E417" w14:textId="0989DF69" w:rsidR="008A6DA1" w:rsidRPr="00A232D4" w:rsidRDefault="005E6985" w:rsidP="000B590D">
      <w:pPr>
        <w:pStyle w:val="ListParagraph"/>
        <w:numPr>
          <w:ilvl w:val="0"/>
          <w:numId w:val="28"/>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A232D4">
        <w:rPr>
          <w:rFonts w:ascii="Times New Roman" w:eastAsia="Times New Roman" w:hAnsi="Times New Roman" w:cs="Times New Roman"/>
          <w:b/>
          <w:bCs/>
          <w:kern w:val="0"/>
          <w:sz w:val="24"/>
          <w:szCs w:val="24"/>
          <w:lang w:eastAsia="en-MY"/>
          <w14:ligatures w14:val="none"/>
        </w:rPr>
        <w:t>Safely Remove USB Drive:</w:t>
      </w:r>
      <w:r w:rsidRPr="00A232D4">
        <w:rPr>
          <w:rFonts w:ascii="Times New Roman" w:eastAsia="Times New Roman" w:hAnsi="Times New Roman" w:cs="Times New Roman"/>
          <w:kern w:val="0"/>
          <w:sz w:val="24"/>
          <w:szCs w:val="24"/>
          <w:lang w:eastAsia="en-MY"/>
          <w14:ligatures w14:val="none"/>
        </w:rPr>
        <w:t xml:space="preserve"> In your </w:t>
      </w:r>
      <w:r w:rsidR="00DE5496" w:rsidRPr="00A232D4">
        <w:rPr>
          <w:rFonts w:ascii="Times New Roman" w:eastAsia="Times New Roman" w:hAnsi="Times New Roman" w:cs="Times New Roman"/>
          <w:kern w:val="0"/>
          <w:sz w:val="24"/>
          <w:szCs w:val="24"/>
          <w:lang w:eastAsia="en-MY"/>
          <w14:ligatures w14:val="none"/>
        </w:rPr>
        <w:t xml:space="preserve">  </w:t>
      </w:r>
      <w:r w:rsidRPr="00A232D4">
        <w:rPr>
          <w:rFonts w:ascii="Times New Roman" w:eastAsia="Times New Roman" w:hAnsi="Times New Roman" w:cs="Times New Roman"/>
          <w:kern w:val="0"/>
          <w:sz w:val="24"/>
          <w:szCs w:val="24"/>
          <w:lang w:eastAsia="en-MY"/>
          <w14:ligatures w14:val="none"/>
        </w:rPr>
        <w:t>VM software, ensure you safely remove the USB drive from the VM before physically disconnecting it.</w:t>
      </w:r>
      <w:r w:rsidR="00D34624" w:rsidRPr="00A232D4">
        <w:rPr>
          <w:rFonts w:ascii="Times New Roman" w:eastAsia="Times New Roman" w:hAnsi="Times New Roman" w:cs="Times New Roman"/>
          <w:kern w:val="0"/>
          <w:sz w:val="24"/>
          <w:szCs w:val="24"/>
          <w:lang w:eastAsia="en-MY"/>
          <w14:ligatures w14:val="none"/>
        </w:rPr>
        <w:t xml:space="preserve"> Then, eject the USB drive from your host machine.</w:t>
      </w:r>
    </w:p>
    <w:p w14:paraId="3BE2CF5A" w14:textId="1A34225C" w:rsidR="008A6DA1" w:rsidRDefault="008A6DA1" w:rsidP="000B590D">
      <w:pPr>
        <w:spacing w:before="240" w:after="240" w:line="360" w:lineRule="auto"/>
      </w:pPr>
    </w:p>
    <w:p w14:paraId="5BCE662E" w14:textId="4C044F80" w:rsidR="006037F8" w:rsidRDefault="006037F8" w:rsidP="000B590D">
      <w:pPr>
        <w:spacing w:before="240" w:after="240" w:line="360" w:lineRule="auto"/>
        <w:rPr>
          <w:rFonts w:ascii="Times New Roman" w:eastAsia="Times New Roman" w:hAnsi="Times New Roman" w:cs="Times New Roman"/>
          <w:b/>
          <w:bCs/>
          <w:sz w:val="24"/>
          <w:szCs w:val="24"/>
        </w:rPr>
      </w:pPr>
    </w:p>
    <w:p w14:paraId="2FC2CFF3" w14:textId="77777777" w:rsidR="002B1CEF" w:rsidRDefault="002B1CEF" w:rsidP="000B590D">
      <w:pPr>
        <w:spacing w:before="240" w:after="240" w:line="360" w:lineRule="auto"/>
        <w:rPr>
          <w:rFonts w:ascii="Times New Roman" w:eastAsia="Times New Roman" w:hAnsi="Times New Roman" w:cs="Times New Roman"/>
          <w:b/>
          <w:bCs/>
          <w:sz w:val="24"/>
          <w:szCs w:val="24"/>
        </w:rPr>
      </w:pPr>
    </w:p>
    <w:p w14:paraId="0CBA4F66" w14:textId="77777777" w:rsidR="002B1CEF" w:rsidRDefault="002B1CEF" w:rsidP="000B590D">
      <w:pPr>
        <w:spacing w:before="240" w:after="240" w:line="360" w:lineRule="auto"/>
        <w:rPr>
          <w:rFonts w:ascii="Times New Roman" w:eastAsia="Times New Roman" w:hAnsi="Times New Roman" w:cs="Times New Roman"/>
          <w:b/>
          <w:bCs/>
          <w:sz w:val="24"/>
          <w:szCs w:val="24"/>
        </w:rPr>
      </w:pPr>
    </w:p>
    <w:p w14:paraId="15D63706" w14:textId="77777777" w:rsidR="002B1CEF" w:rsidRDefault="002B1CEF" w:rsidP="000B590D">
      <w:pPr>
        <w:spacing w:before="240" w:after="240" w:line="360" w:lineRule="auto"/>
        <w:rPr>
          <w:rFonts w:ascii="Times New Roman" w:eastAsia="Times New Roman" w:hAnsi="Times New Roman" w:cs="Times New Roman"/>
          <w:b/>
          <w:bCs/>
          <w:sz w:val="24"/>
          <w:szCs w:val="24"/>
        </w:rPr>
      </w:pPr>
    </w:p>
    <w:p w14:paraId="48F1DEB2" w14:textId="77777777" w:rsidR="002B1CEF" w:rsidRDefault="002B1CEF" w:rsidP="000B590D">
      <w:pPr>
        <w:spacing w:before="240" w:after="240" w:line="360" w:lineRule="auto"/>
        <w:rPr>
          <w:rFonts w:ascii="Times New Roman" w:eastAsia="Times New Roman" w:hAnsi="Times New Roman" w:cs="Times New Roman"/>
          <w:b/>
          <w:bCs/>
          <w:sz w:val="24"/>
          <w:szCs w:val="24"/>
        </w:rPr>
      </w:pPr>
    </w:p>
    <w:p w14:paraId="4D36192B" w14:textId="77777777" w:rsidR="002B1CEF" w:rsidRDefault="002B1CEF" w:rsidP="000B590D">
      <w:pPr>
        <w:spacing w:before="240" w:after="240" w:line="360" w:lineRule="auto"/>
        <w:rPr>
          <w:rFonts w:ascii="Times New Roman" w:eastAsia="Times New Roman" w:hAnsi="Times New Roman" w:cs="Times New Roman"/>
          <w:b/>
          <w:bCs/>
          <w:sz w:val="24"/>
          <w:szCs w:val="24"/>
        </w:rPr>
      </w:pPr>
    </w:p>
    <w:p w14:paraId="636B47ED" w14:textId="01F91F65" w:rsidR="1BF62824" w:rsidRDefault="5513579B" w:rsidP="000B590D">
      <w:pPr>
        <w:spacing w:before="240" w:after="240" w:line="360" w:lineRule="auto"/>
      </w:pPr>
      <w:r w:rsidRPr="5513579B">
        <w:rPr>
          <w:rFonts w:ascii="Times New Roman" w:eastAsia="Times New Roman" w:hAnsi="Times New Roman" w:cs="Times New Roman"/>
          <w:b/>
          <w:bCs/>
          <w:sz w:val="24"/>
          <w:szCs w:val="24"/>
        </w:rPr>
        <w:lastRenderedPageBreak/>
        <w:t>Hard Disk Drive (HDD) Acquisition</w:t>
      </w:r>
    </w:p>
    <w:p w14:paraId="1F700DC0" w14:textId="71A2CA8F" w:rsidR="1BF62824" w:rsidRDefault="5513579B" w:rsidP="000B590D">
      <w:pPr>
        <w:spacing w:before="240" w:after="240" w:line="360" w:lineRule="auto"/>
        <w:rPr>
          <w:rFonts w:ascii="Times New Roman" w:eastAsia="Times New Roman" w:hAnsi="Times New Roman" w:cs="Times New Roman"/>
          <w:sz w:val="24"/>
          <w:szCs w:val="24"/>
        </w:rPr>
      </w:pPr>
      <w:r w:rsidRPr="5513579B">
        <w:rPr>
          <w:rFonts w:ascii="Times New Roman" w:eastAsia="Times New Roman" w:hAnsi="Times New Roman" w:cs="Times New Roman"/>
          <w:sz w:val="24"/>
          <w:szCs w:val="24"/>
        </w:rPr>
        <w:t xml:space="preserve">HDDs are like the long-term storage of a computer. Even when the computer is off, the data stays on the HDD. When we acquire data from an HDD, we're essentially making an exact copy of everything on it, even stuff that's been deleted. This copy is called a forensic image, and it's super important because it lets us </w:t>
      </w:r>
      <w:r w:rsidR="006037F8" w:rsidRPr="5513579B">
        <w:rPr>
          <w:rFonts w:ascii="Times New Roman" w:eastAsia="Times New Roman" w:hAnsi="Times New Roman" w:cs="Times New Roman"/>
          <w:sz w:val="24"/>
          <w:szCs w:val="24"/>
        </w:rPr>
        <w:t>analyse</w:t>
      </w:r>
      <w:r w:rsidRPr="5513579B">
        <w:rPr>
          <w:rFonts w:ascii="Times New Roman" w:eastAsia="Times New Roman" w:hAnsi="Times New Roman" w:cs="Times New Roman"/>
          <w:sz w:val="24"/>
          <w:szCs w:val="24"/>
        </w:rPr>
        <w:t xml:space="preserve"> the data without messing with the original evidence.</w:t>
      </w:r>
    </w:p>
    <w:p w14:paraId="09E58F57" w14:textId="77777777" w:rsidR="000B0C81" w:rsidRPr="000B0C81" w:rsidRDefault="000B0C81" w:rsidP="000B590D">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This is how to perform HDD acquisition from a VMDK file using FTK Imager to create an E01 forensic image:</w:t>
      </w:r>
    </w:p>
    <w:p w14:paraId="46B8C164" w14:textId="77777777" w:rsidR="000B0C81" w:rsidRPr="000B0C81" w:rsidRDefault="000B0C81" w:rsidP="000B590D">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Prerequisites:</w:t>
      </w:r>
    </w:p>
    <w:p w14:paraId="38DFE96D" w14:textId="77777777" w:rsidR="000B0C81" w:rsidRPr="000B0C81" w:rsidRDefault="000B0C81" w:rsidP="000B590D">
      <w:pPr>
        <w:numPr>
          <w:ilvl w:val="0"/>
          <w:numId w:val="15"/>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FTK Imager Software:</w:t>
      </w:r>
      <w:r w:rsidRPr="000B0C81">
        <w:rPr>
          <w:rFonts w:ascii="Times New Roman" w:eastAsia="Times New Roman" w:hAnsi="Times New Roman" w:cs="Times New Roman"/>
          <w:kern w:val="0"/>
          <w:sz w:val="24"/>
          <w:szCs w:val="24"/>
          <w:lang w:eastAsia="en-MY"/>
          <w14:ligatures w14:val="none"/>
        </w:rPr>
        <w:t xml:space="preserve"> Download and install the latest version of FTK Imager on your forensic workstation.</w:t>
      </w:r>
    </w:p>
    <w:p w14:paraId="010ADB1C" w14:textId="4B17A933" w:rsidR="000B0C81" w:rsidRPr="000B0C81" w:rsidRDefault="000B0C81" w:rsidP="000B590D">
      <w:pPr>
        <w:numPr>
          <w:ilvl w:val="0"/>
          <w:numId w:val="15"/>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VMDK File:</w:t>
      </w:r>
      <w:r w:rsidRPr="000B0C81">
        <w:rPr>
          <w:rFonts w:ascii="Times New Roman" w:eastAsia="Times New Roman" w:hAnsi="Times New Roman" w:cs="Times New Roman"/>
          <w:kern w:val="0"/>
          <w:sz w:val="24"/>
          <w:szCs w:val="24"/>
          <w:lang w:eastAsia="en-MY"/>
          <w14:ligatures w14:val="none"/>
        </w:rPr>
        <w:t xml:space="preserve"> Ensure you have the VMDK file </w:t>
      </w:r>
      <w:r w:rsidR="00AB2594">
        <w:rPr>
          <w:rFonts w:ascii="Times New Roman" w:eastAsia="Times New Roman" w:hAnsi="Times New Roman" w:cs="Times New Roman"/>
          <w:kern w:val="0"/>
          <w:sz w:val="24"/>
          <w:szCs w:val="24"/>
          <w:lang w:eastAsia="en-MY"/>
          <w14:ligatures w14:val="none"/>
        </w:rPr>
        <w:t>of the infected windows</w:t>
      </w:r>
    </w:p>
    <w:p w14:paraId="188472DA" w14:textId="77777777" w:rsidR="000B0C81" w:rsidRPr="000B0C81" w:rsidRDefault="000B0C81" w:rsidP="000B590D">
      <w:pPr>
        <w:numPr>
          <w:ilvl w:val="0"/>
          <w:numId w:val="15"/>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Destination Drive:</w:t>
      </w:r>
      <w:r w:rsidRPr="000B0C81">
        <w:rPr>
          <w:rFonts w:ascii="Times New Roman" w:eastAsia="Times New Roman" w:hAnsi="Times New Roman" w:cs="Times New Roman"/>
          <w:kern w:val="0"/>
          <w:sz w:val="24"/>
          <w:szCs w:val="24"/>
          <w:lang w:eastAsia="en-MY"/>
          <w14:ligatures w14:val="none"/>
        </w:rPr>
        <w:t xml:space="preserve"> A drive with enough storage capacity to hold the forensic image and additional metadata.</w:t>
      </w:r>
    </w:p>
    <w:p w14:paraId="2C36D915" w14:textId="2C84F5F2" w:rsidR="000B0C81" w:rsidRPr="000B0C81" w:rsidRDefault="000B0C81" w:rsidP="000B590D">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Steps:</w:t>
      </w:r>
    </w:p>
    <w:p w14:paraId="4F32CF56" w14:textId="169A1C09" w:rsidR="000B0C81" w:rsidRPr="000B0C81" w:rsidRDefault="000B0C81" w:rsidP="000B590D">
      <w:pPr>
        <w:numPr>
          <w:ilvl w:val="0"/>
          <w:numId w:val="16"/>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Open FTK Imager:</w:t>
      </w:r>
    </w:p>
    <w:p w14:paraId="6B48EA1F" w14:textId="3A155C7D" w:rsidR="000B0C81" w:rsidRPr="000B0C81" w:rsidRDefault="000B0C81" w:rsidP="000B590D">
      <w:pPr>
        <w:pStyle w:val="ListParagraph"/>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Launch FTK Imager with administrative privileges.</w:t>
      </w:r>
    </w:p>
    <w:p w14:paraId="674AA18B" w14:textId="77B79B0B" w:rsidR="000B0C81" w:rsidRPr="000B0C81" w:rsidRDefault="000B0C81" w:rsidP="000B590D">
      <w:pPr>
        <w:numPr>
          <w:ilvl w:val="0"/>
          <w:numId w:val="16"/>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Create a New Case:</w:t>
      </w:r>
    </w:p>
    <w:p w14:paraId="35243C1F" w14:textId="59EDA058" w:rsidR="000B0C81" w:rsidRPr="000B0C81" w:rsidRDefault="000B0C81" w:rsidP="000B590D">
      <w:pPr>
        <w:pStyle w:val="ListParagraph"/>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Click on "File" &gt; "Create New Case".</w:t>
      </w:r>
    </w:p>
    <w:p w14:paraId="4A2336F2" w14:textId="0203E813" w:rsidR="000B0C81" w:rsidRPr="000B0C81" w:rsidRDefault="000B0C81" w:rsidP="000B590D">
      <w:pPr>
        <w:pStyle w:val="ListParagraph"/>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Provide a case number, evidence number, unique description, and examiner notes (optional).</w:t>
      </w:r>
    </w:p>
    <w:p w14:paraId="1A469E6D" w14:textId="77777777" w:rsidR="00D24F4D" w:rsidRDefault="000B0C81" w:rsidP="000B590D">
      <w:pPr>
        <w:pStyle w:val="ListParagraph"/>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Click "Next" to proceed.</w:t>
      </w:r>
      <w:r w:rsidR="00D24F4D">
        <w:rPr>
          <w:rFonts w:ascii="Times New Roman" w:eastAsia="Times New Roman" w:hAnsi="Times New Roman" w:cs="Times New Roman"/>
          <w:kern w:val="0"/>
          <w:sz w:val="24"/>
          <w:szCs w:val="24"/>
          <w:lang w:eastAsia="en-MY"/>
          <w14:ligatures w14:val="none"/>
        </w:rPr>
        <w:t xml:space="preserve">   </w:t>
      </w:r>
    </w:p>
    <w:p w14:paraId="1BFA9EE4" w14:textId="77777777" w:rsidR="00D24F4D" w:rsidRDefault="00D24F4D" w:rsidP="000B590D">
      <w:pPr>
        <w:pStyle w:val="ListParagraph"/>
        <w:spacing w:before="100" w:beforeAutospacing="1" w:after="100" w:afterAutospacing="1" w:line="360" w:lineRule="auto"/>
        <w:ind w:left="1440"/>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kern w:val="0"/>
          <w:sz w:val="24"/>
          <w:szCs w:val="24"/>
          <w:lang w:eastAsia="en-MY"/>
          <w14:ligatures w14:val="none"/>
        </w:rPr>
        <w:t xml:space="preserve">                                                                                               </w:t>
      </w:r>
    </w:p>
    <w:p w14:paraId="43FFB8E8" w14:textId="0CEA84F0" w:rsidR="000B0C81" w:rsidRPr="000B0C81" w:rsidRDefault="00D24F4D" w:rsidP="000B590D">
      <w:pPr>
        <w:pStyle w:val="ListParagraph"/>
        <w:spacing w:before="100" w:beforeAutospacing="1" w:after="100" w:afterAutospacing="1" w:line="360" w:lineRule="auto"/>
        <w:ind w:left="1440"/>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kern w:val="0"/>
          <w:sz w:val="24"/>
          <w:szCs w:val="24"/>
          <w:lang w:eastAsia="en-MY"/>
          <w14:ligatures w14:val="none"/>
        </w:rPr>
        <w:t xml:space="preserve">                                                                                                                           </w:t>
      </w:r>
    </w:p>
    <w:p w14:paraId="53A99AC9" w14:textId="77777777" w:rsidR="00581713" w:rsidRDefault="00581713" w:rsidP="0018331D">
      <w:pPr>
        <w:spacing w:before="100" w:beforeAutospacing="1" w:after="100" w:afterAutospacing="1" w:line="360" w:lineRule="auto"/>
        <w:jc w:val="both"/>
        <w:rPr>
          <w:rFonts w:ascii="Times New Roman" w:eastAsia="Times New Roman" w:hAnsi="Times New Roman" w:cs="Times New Roman"/>
          <w:bCs/>
          <w:kern w:val="0"/>
          <w:sz w:val="24"/>
          <w:szCs w:val="24"/>
          <w:lang w:eastAsia="en-MY"/>
          <w14:ligatures w14:val="none"/>
        </w:rPr>
      </w:pPr>
    </w:p>
    <w:p w14:paraId="2772EBBA" w14:textId="77777777" w:rsidR="00581713" w:rsidRDefault="00581713" w:rsidP="0018331D">
      <w:pPr>
        <w:spacing w:before="100" w:beforeAutospacing="1" w:after="100" w:afterAutospacing="1" w:line="360" w:lineRule="auto"/>
        <w:jc w:val="both"/>
        <w:rPr>
          <w:rFonts w:ascii="Times New Roman" w:eastAsia="Times New Roman" w:hAnsi="Times New Roman" w:cs="Times New Roman"/>
          <w:bCs/>
          <w:kern w:val="0"/>
          <w:sz w:val="24"/>
          <w:szCs w:val="24"/>
          <w:lang w:eastAsia="en-MY"/>
          <w14:ligatures w14:val="none"/>
        </w:rPr>
      </w:pPr>
    </w:p>
    <w:p w14:paraId="02C7BC91" w14:textId="1689249F" w:rsidR="000B0C81" w:rsidRPr="0018331D" w:rsidRDefault="000B0C81" w:rsidP="0018331D">
      <w:pPr>
        <w:spacing w:before="100" w:beforeAutospacing="1" w:after="100" w:afterAutospacing="1" w:line="360" w:lineRule="auto"/>
        <w:jc w:val="both"/>
        <w:rPr>
          <w:rFonts w:ascii="Times New Roman" w:eastAsia="Times New Roman" w:hAnsi="Times New Roman" w:cs="Times New Roman"/>
          <w:bCs/>
          <w:kern w:val="0"/>
          <w:sz w:val="24"/>
          <w:szCs w:val="24"/>
          <w:lang w:eastAsia="en-MY"/>
          <w14:ligatures w14:val="none"/>
        </w:rPr>
      </w:pPr>
      <w:r w:rsidRPr="0018331D">
        <w:rPr>
          <w:rFonts w:ascii="Times New Roman" w:eastAsia="Times New Roman" w:hAnsi="Times New Roman" w:cs="Times New Roman"/>
          <w:bCs/>
          <w:kern w:val="0"/>
          <w:sz w:val="24"/>
          <w:szCs w:val="24"/>
          <w:lang w:eastAsia="en-MY"/>
          <w14:ligatures w14:val="none"/>
        </w:rPr>
        <w:lastRenderedPageBreak/>
        <w:t>Add Evidence Item:</w:t>
      </w:r>
      <w:r w:rsidR="004F2813" w:rsidRPr="0018331D">
        <w:rPr>
          <w:rFonts w:ascii="Times New Roman" w:eastAsia="Times New Roman" w:hAnsi="Times New Roman" w:cs="Times New Roman"/>
          <w:bCs/>
          <w:kern w:val="0"/>
          <w:sz w:val="24"/>
          <w:szCs w:val="24"/>
          <w:lang w:eastAsia="en-MY"/>
          <w14:ligatures w14:val="none"/>
        </w:rPr>
        <w:t xml:space="preserve"> </w:t>
      </w:r>
      <w:r w:rsidRPr="0018331D">
        <w:rPr>
          <w:rFonts w:ascii="Times New Roman" w:eastAsia="Times New Roman" w:hAnsi="Times New Roman" w:cs="Times New Roman"/>
          <w:bCs/>
          <w:kern w:val="0"/>
          <w:sz w:val="24"/>
          <w:szCs w:val="24"/>
          <w:lang w:eastAsia="en-MY"/>
          <w14:ligatures w14:val="none"/>
        </w:rPr>
        <w:t>Choose "Image File" as the evidence source type.</w:t>
      </w:r>
    </w:p>
    <w:p w14:paraId="469EE8F3" w14:textId="5B70C88F" w:rsidR="008535BF" w:rsidRDefault="00FF04CF" w:rsidP="008535BF">
      <w:pPr>
        <w:pStyle w:val="ListParagraph"/>
        <w:spacing w:before="100" w:beforeAutospacing="1" w:after="100" w:afterAutospacing="1" w:line="360" w:lineRule="auto"/>
        <w:jc w:val="both"/>
        <w:rPr>
          <w:rFonts w:ascii="Times New Roman" w:eastAsia="Times New Roman" w:hAnsi="Times New Roman" w:cs="Times New Roman"/>
          <w:bCs/>
          <w:kern w:val="0"/>
          <w:sz w:val="24"/>
          <w:szCs w:val="24"/>
          <w:lang w:eastAsia="en-MY"/>
          <w14:ligatures w14:val="none"/>
        </w:rPr>
      </w:pPr>
      <w:r>
        <w:rPr>
          <w:rFonts w:ascii="Times New Roman" w:eastAsia="Times New Roman" w:hAnsi="Times New Roman" w:cs="Times New Roman"/>
          <w:noProof/>
          <w:kern w:val="0"/>
          <w:sz w:val="24"/>
          <w:szCs w:val="24"/>
          <w:lang w:eastAsia="en-MY"/>
        </w:rPr>
        <w:drawing>
          <wp:anchor distT="0" distB="0" distL="114300" distR="114300" simplePos="0" relativeHeight="251658244" behindDoc="0" locked="0" layoutInCell="1" allowOverlap="1" wp14:anchorId="028876FA" wp14:editId="4E5FEC5A">
            <wp:simplePos x="0" y="0"/>
            <wp:positionH relativeFrom="margin">
              <wp:posOffset>-305435</wp:posOffset>
            </wp:positionH>
            <wp:positionV relativeFrom="margin">
              <wp:posOffset>3956685</wp:posOffset>
            </wp:positionV>
            <wp:extent cx="2501900" cy="2227580"/>
            <wp:effectExtent l="781050" t="114300" r="88900" b="153670"/>
            <wp:wrapSquare wrapText="bothSides"/>
            <wp:docPr id="187574394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43940" name="Picture 8"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1900" cy="222758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DFEAB3C" w14:textId="2EF72C71" w:rsidR="000B0C81" w:rsidRPr="008535BF" w:rsidRDefault="000B0C81" w:rsidP="008535BF">
      <w:pPr>
        <w:pStyle w:val="ListParagraph"/>
        <w:spacing w:before="100" w:beforeAutospacing="1" w:after="100" w:afterAutospacing="1" w:line="360" w:lineRule="auto"/>
        <w:jc w:val="both"/>
        <w:rPr>
          <w:rFonts w:ascii="Times New Roman" w:eastAsia="Times New Roman" w:hAnsi="Times New Roman" w:cs="Times New Roman"/>
          <w:bCs/>
          <w:kern w:val="0"/>
          <w:sz w:val="24"/>
          <w:szCs w:val="24"/>
          <w:lang w:eastAsia="en-MY"/>
          <w14:ligatures w14:val="none"/>
        </w:rPr>
      </w:pPr>
      <w:r w:rsidRPr="008535BF">
        <w:rPr>
          <w:rFonts w:ascii="Times New Roman" w:eastAsia="Times New Roman" w:hAnsi="Times New Roman" w:cs="Times New Roman"/>
          <w:bCs/>
          <w:kern w:val="0"/>
          <w:sz w:val="24"/>
          <w:szCs w:val="24"/>
          <w:lang w:eastAsia="en-MY"/>
          <w14:ligatures w14:val="none"/>
        </w:rPr>
        <w:t xml:space="preserve">Select the </w:t>
      </w:r>
      <w:r w:rsidRPr="008535BF">
        <w:rPr>
          <w:rFonts w:ascii="Times New Roman" w:eastAsia="Times New Roman" w:hAnsi="Times New Roman" w:cs="Times New Roman"/>
          <w:b/>
          <w:kern w:val="0"/>
          <w:sz w:val="24"/>
          <w:szCs w:val="24"/>
          <w:lang w:eastAsia="en-MY"/>
          <w14:ligatures w14:val="none"/>
        </w:rPr>
        <w:t>VMDK file</w:t>
      </w:r>
      <w:r w:rsidRPr="008535BF">
        <w:rPr>
          <w:rFonts w:ascii="Times New Roman" w:eastAsia="Times New Roman" w:hAnsi="Times New Roman" w:cs="Times New Roman"/>
          <w:bCs/>
          <w:kern w:val="0"/>
          <w:sz w:val="24"/>
          <w:szCs w:val="24"/>
          <w:lang w:eastAsia="en-MY"/>
          <w14:ligatures w14:val="none"/>
        </w:rPr>
        <w:t xml:space="preserve"> from your system.</w:t>
      </w:r>
      <w:r w:rsidR="007C49ED" w:rsidRPr="008535BF">
        <w:rPr>
          <w:rFonts w:ascii="Times New Roman" w:eastAsia="Times New Roman" w:hAnsi="Times New Roman" w:cs="Times New Roman"/>
          <w:bCs/>
          <w:kern w:val="0"/>
          <w:sz w:val="24"/>
          <w:szCs w:val="24"/>
          <w:lang w:eastAsia="en-MY"/>
          <w14:ligatures w14:val="none"/>
        </w:rPr>
        <w:t xml:space="preserve"> </w:t>
      </w:r>
      <w:r w:rsidRPr="008535BF">
        <w:rPr>
          <w:rFonts w:ascii="Times New Roman" w:eastAsia="Times New Roman" w:hAnsi="Times New Roman" w:cs="Times New Roman"/>
          <w:kern w:val="0"/>
          <w:sz w:val="24"/>
          <w:szCs w:val="24"/>
          <w:lang w:eastAsia="en-MY"/>
          <w14:ligatures w14:val="none"/>
        </w:rPr>
        <w:t>If prompted, also select the associated VMDK descriptor file.</w:t>
      </w:r>
      <w:r w:rsidR="002F32FB" w:rsidRPr="00356A9E">
        <w:rPr>
          <w:b/>
          <w:bCs/>
          <w:noProof/>
          <w:lang w:eastAsia="en-MY"/>
        </w:rPr>
        <w:drawing>
          <wp:anchor distT="0" distB="0" distL="114300" distR="114300" simplePos="0" relativeHeight="251612160" behindDoc="0" locked="0" layoutInCell="1" allowOverlap="1" wp14:anchorId="1265291E" wp14:editId="0BACBF94">
            <wp:simplePos x="0" y="0"/>
            <wp:positionH relativeFrom="column">
              <wp:posOffset>3254957</wp:posOffset>
            </wp:positionH>
            <wp:positionV relativeFrom="paragraph">
              <wp:posOffset>-398129</wp:posOffset>
            </wp:positionV>
            <wp:extent cx="2806700" cy="2296001"/>
            <wp:effectExtent l="95250" t="76200" r="69850" b="714375"/>
            <wp:wrapTopAndBottom/>
            <wp:docPr id="103572260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2102" name="Picture 6"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06700" cy="229600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4F2813">
        <w:rPr>
          <w:noProof/>
          <w:lang w:eastAsia="en-MY"/>
        </w:rPr>
        <w:drawing>
          <wp:anchor distT="0" distB="0" distL="114300" distR="114300" simplePos="0" relativeHeight="251602944" behindDoc="0" locked="0" layoutInCell="1" allowOverlap="1" wp14:anchorId="4756ED2D" wp14:editId="600EA496">
            <wp:simplePos x="0" y="0"/>
            <wp:positionH relativeFrom="column">
              <wp:posOffset>-308047</wp:posOffset>
            </wp:positionH>
            <wp:positionV relativeFrom="paragraph">
              <wp:posOffset>-104172</wp:posOffset>
            </wp:positionV>
            <wp:extent cx="3053080" cy="1809750"/>
            <wp:effectExtent l="95250" t="95250" r="71120" b="590550"/>
            <wp:wrapTopAndBottom/>
            <wp:docPr id="22273806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15083" name="Picture 5"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3080" cy="18097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641FB8" w:rsidRPr="008535BF">
        <w:rPr>
          <w:rFonts w:ascii="Times New Roman" w:eastAsia="Times New Roman" w:hAnsi="Times New Roman" w:cs="Times New Roman"/>
          <w:kern w:val="0"/>
          <w:sz w:val="24"/>
          <w:szCs w:val="24"/>
          <w:lang w:eastAsia="en-MY"/>
          <w14:ligatures w14:val="none"/>
        </w:rPr>
        <w:t xml:space="preserve"> </w:t>
      </w:r>
      <w:r w:rsidRPr="008535BF">
        <w:rPr>
          <w:rFonts w:ascii="Times New Roman" w:eastAsia="Times New Roman" w:hAnsi="Times New Roman" w:cs="Times New Roman"/>
          <w:kern w:val="0"/>
          <w:sz w:val="24"/>
          <w:szCs w:val="24"/>
          <w:lang w:eastAsia="en-MY"/>
          <w14:ligatures w14:val="none"/>
        </w:rPr>
        <w:t>Click "Finish" to add the evidence item.</w:t>
      </w:r>
    </w:p>
    <w:p w14:paraId="62670C7F" w14:textId="3A0237C4" w:rsidR="000B0C81" w:rsidRDefault="000B0C81" w:rsidP="009E6337">
      <w:pPr>
        <w:spacing w:before="100" w:beforeAutospacing="1" w:after="100" w:afterAutospacing="1" w:line="360" w:lineRule="auto"/>
        <w:jc w:val="both"/>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Verify Image Details:</w:t>
      </w:r>
      <w:r w:rsidR="009E6337">
        <w:rPr>
          <w:rFonts w:ascii="Times New Roman" w:eastAsia="Times New Roman" w:hAnsi="Times New Roman" w:cs="Times New Roman"/>
          <w:kern w:val="0"/>
          <w:sz w:val="24"/>
          <w:szCs w:val="24"/>
          <w:lang w:eastAsia="en-MY"/>
          <w14:ligatures w14:val="none"/>
        </w:rPr>
        <w:t xml:space="preserve"> </w:t>
      </w:r>
      <w:r w:rsidRPr="000B0C81">
        <w:rPr>
          <w:rFonts w:ascii="Times New Roman" w:eastAsia="Times New Roman" w:hAnsi="Times New Roman" w:cs="Times New Roman"/>
          <w:kern w:val="0"/>
          <w:sz w:val="24"/>
          <w:szCs w:val="24"/>
          <w:lang w:eastAsia="en-MY"/>
          <w14:ligatures w14:val="none"/>
        </w:rPr>
        <w:t>Double-check the image details displayed in FTK Imager to ensure you are working with the correct VMDK file.</w:t>
      </w:r>
      <w:r w:rsidR="009E6337">
        <w:rPr>
          <w:rFonts w:ascii="Times New Roman" w:eastAsia="Times New Roman" w:hAnsi="Times New Roman" w:cs="Times New Roman"/>
          <w:kern w:val="0"/>
          <w:sz w:val="24"/>
          <w:szCs w:val="24"/>
          <w:lang w:eastAsia="en-MY"/>
          <w14:ligatures w14:val="none"/>
        </w:rPr>
        <w:t xml:space="preserve"> </w:t>
      </w:r>
      <w:r w:rsidRPr="000B0C81">
        <w:rPr>
          <w:rFonts w:ascii="Times New Roman" w:eastAsia="Times New Roman" w:hAnsi="Times New Roman" w:cs="Times New Roman"/>
          <w:kern w:val="0"/>
          <w:sz w:val="24"/>
          <w:szCs w:val="24"/>
          <w:lang w:eastAsia="en-MY"/>
          <w14:ligatures w14:val="none"/>
        </w:rPr>
        <w:t>Note the original virtual disk's size and any other relevant information.</w:t>
      </w:r>
    </w:p>
    <w:p w14:paraId="4C02B7EE" w14:textId="77777777" w:rsidR="00FF04CF" w:rsidRDefault="00FF04CF" w:rsidP="00FF04CF">
      <w:pPr>
        <w:spacing w:before="100" w:beforeAutospacing="1" w:after="100" w:afterAutospacing="1" w:line="360" w:lineRule="auto"/>
        <w:rPr>
          <w:rFonts w:ascii="Times New Roman" w:eastAsia="Times New Roman" w:hAnsi="Times New Roman" w:cs="Times New Roman"/>
          <w:b/>
          <w:bCs/>
          <w:kern w:val="0"/>
          <w:sz w:val="24"/>
          <w:szCs w:val="24"/>
          <w:lang w:eastAsia="en-MY"/>
          <w14:ligatures w14:val="none"/>
        </w:rPr>
      </w:pPr>
    </w:p>
    <w:p w14:paraId="2657403A" w14:textId="50FB1934" w:rsidR="000B0C81" w:rsidRPr="000B0C81" w:rsidRDefault="0018331D" w:rsidP="00FF04CF">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AA19B4">
        <w:rPr>
          <w:noProof/>
          <w:lang w:eastAsia="en-MY"/>
        </w:rPr>
        <w:drawing>
          <wp:anchor distT="0" distB="0" distL="114300" distR="114300" simplePos="0" relativeHeight="251587584" behindDoc="0" locked="0" layoutInCell="1" allowOverlap="1" wp14:anchorId="5E5CC26F" wp14:editId="0F0BC526">
            <wp:simplePos x="0" y="0"/>
            <wp:positionH relativeFrom="margin">
              <wp:posOffset>-360680</wp:posOffset>
            </wp:positionH>
            <wp:positionV relativeFrom="margin">
              <wp:posOffset>6701155</wp:posOffset>
            </wp:positionV>
            <wp:extent cx="3759200" cy="1996440"/>
            <wp:effectExtent l="685800" t="114300" r="100330" b="154940"/>
            <wp:wrapSquare wrapText="bothSides"/>
            <wp:docPr id="391391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91294" name="Picture 4"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9200" cy="199644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B0C81" w:rsidRPr="000B0C81">
        <w:rPr>
          <w:rFonts w:ascii="Times New Roman" w:eastAsia="Times New Roman" w:hAnsi="Times New Roman" w:cs="Times New Roman"/>
          <w:b/>
          <w:bCs/>
          <w:kern w:val="0"/>
          <w:sz w:val="24"/>
          <w:szCs w:val="24"/>
          <w:lang w:eastAsia="en-MY"/>
          <w14:ligatures w14:val="none"/>
        </w:rPr>
        <w:t>Image Creation:</w:t>
      </w:r>
    </w:p>
    <w:p w14:paraId="217C86FC" w14:textId="76397E1D" w:rsidR="00AE164A" w:rsidRDefault="000B0C81" w:rsidP="000B590D">
      <w:pPr>
        <w:spacing w:before="100" w:beforeAutospacing="1" w:after="100" w:afterAutospacing="1" w:line="360" w:lineRule="auto"/>
        <w:ind w:left="1080"/>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Click on the "Image Creation" tab.</w:t>
      </w:r>
    </w:p>
    <w:p w14:paraId="437EE4A2" w14:textId="0A5628F6" w:rsidR="00FF04CF" w:rsidRPr="000B0C81" w:rsidRDefault="00FF04CF" w:rsidP="000B590D">
      <w:pPr>
        <w:spacing w:before="100" w:beforeAutospacing="1" w:after="100" w:afterAutospacing="1" w:line="360" w:lineRule="auto"/>
        <w:ind w:left="1080"/>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Choose "Add Evidence Item" and select the previously added</w:t>
      </w:r>
      <w:r w:rsidRPr="00FF04CF">
        <w:rPr>
          <w:rFonts w:ascii="Times New Roman" w:eastAsia="Times New Roman" w:hAnsi="Times New Roman" w:cs="Times New Roman"/>
          <w:kern w:val="0"/>
          <w:sz w:val="24"/>
          <w:szCs w:val="24"/>
          <w:lang w:eastAsia="en-MY"/>
          <w14:ligatures w14:val="none"/>
        </w:rPr>
        <w:t xml:space="preserve"> </w:t>
      </w:r>
      <w:r w:rsidRPr="000B0C81">
        <w:rPr>
          <w:rFonts w:ascii="Times New Roman" w:eastAsia="Times New Roman" w:hAnsi="Times New Roman" w:cs="Times New Roman"/>
          <w:kern w:val="0"/>
          <w:sz w:val="24"/>
          <w:szCs w:val="24"/>
          <w:lang w:eastAsia="en-MY"/>
          <w14:ligatures w14:val="none"/>
        </w:rPr>
        <w:t>VMDK image file.</w:t>
      </w:r>
    </w:p>
    <w:p w14:paraId="415250CC" w14:textId="3EAFE96F" w:rsidR="004A39D0" w:rsidRDefault="00D37E46" w:rsidP="004A39D0">
      <w:pPr>
        <w:spacing w:before="100" w:beforeAutospacing="1" w:after="100" w:afterAutospacing="1" w:line="360" w:lineRule="auto"/>
        <w:ind w:left="1080"/>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noProof/>
          <w:kern w:val="0"/>
          <w:sz w:val="24"/>
          <w:szCs w:val="24"/>
          <w:lang w:eastAsia="en-MY"/>
        </w:rPr>
        <w:lastRenderedPageBreak/>
        <w:drawing>
          <wp:anchor distT="0" distB="0" distL="114300" distR="114300" simplePos="0" relativeHeight="251730944" behindDoc="0" locked="0" layoutInCell="1" allowOverlap="1" wp14:anchorId="53E2EA53" wp14:editId="4BEC21D4">
            <wp:simplePos x="0" y="0"/>
            <wp:positionH relativeFrom="margin">
              <wp:posOffset>-232410</wp:posOffset>
            </wp:positionH>
            <wp:positionV relativeFrom="margin">
              <wp:posOffset>6350</wp:posOffset>
            </wp:positionV>
            <wp:extent cx="3159125" cy="2308860"/>
            <wp:effectExtent l="800100" t="114300" r="98425" b="148590"/>
            <wp:wrapSquare wrapText="bothSides"/>
            <wp:docPr id="168623238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32385" name="Picture 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9125" cy="23088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B0C81" w:rsidRPr="000B0C81">
        <w:rPr>
          <w:rFonts w:ascii="Times New Roman" w:eastAsia="Times New Roman" w:hAnsi="Times New Roman" w:cs="Times New Roman"/>
          <w:kern w:val="0"/>
          <w:sz w:val="24"/>
          <w:szCs w:val="24"/>
          <w:lang w:eastAsia="en-MY"/>
          <w14:ligatures w14:val="none"/>
        </w:rPr>
        <w:t xml:space="preserve">Select "E01" as the image </w:t>
      </w:r>
      <w:proofErr w:type="spellStart"/>
      <w:r w:rsidR="000B0C81" w:rsidRPr="000B0C81">
        <w:rPr>
          <w:rFonts w:ascii="Times New Roman" w:eastAsia="Times New Roman" w:hAnsi="Times New Roman" w:cs="Times New Roman"/>
          <w:kern w:val="0"/>
          <w:sz w:val="24"/>
          <w:szCs w:val="24"/>
          <w:lang w:eastAsia="en-MY"/>
          <w14:ligatures w14:val="none"/>
        </w:rPr>
        <w:t>format.</w:t>
      </w:r>
      <w:proofErr w:type="spellEnd"/>
    </w:p>
    <w:p w14:paraId="7A999ABD" w14:textId="0C03C409" w:rsidR="000B0C81" w:rsidRPr="000B0C81" w:rsidRDefault="000B0C81" w:rsidP="004A39D0">
      <w:pPr>
        <w:spacing w:before="100" w:beforeAutospacing="1" w:after="100" w:afterAutospacing="1" w:line="360" w:lineRule="auto"/>
        <w:ind w:left="1080"/>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Set the desired compression level (if any).</w:t>
      </w:r>
    </w:p>
    <w:p w14:paraId="71D22EAE" w14:textId="4F239A9B" w:rsidR="000B0C81" w:rsidRPr="000B0C81" w:rsidRDefault="000B0C81" w:rsidP="004A39D0">
      <w:pPr>
        <w:spacing w:before="100" w:beforeAutospacing="1" w:after="100" w:afterAutospacing="1" w:line="360" w:lineRule="auto"/>
        <w:ind w:left="1080"/>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Choose a destination path for the image file and provide a suitable file name.</w:t>
      </w:r>
    </w:p>
    <w:p w14:paraId="2A7DEEE1" w14:textId="6D0D20C7" w:rsidR="004A39D0" w:rsidRDefault="000B0C81" w:rsidP="004A39D0">
      <w:pPr>
        <w:spacing w:before="100" w:beforeAutospacing="1" w:after="100" w:afterAutospacing="1" w:line="360" w:lineRule="auto"/>
        <w:ind w:left="1080"/>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kern w:val="0"/>
          <w:sz w:val="24"/>
          <w:szCs w:val="24"/>
          <w:lang w:eastAsia="en-MY"/>
          <w14:ligatures w14:val="none"/>
        </w:rPr>
        <w:t>Enable "Verify images after they are created" to ensure data integrity.</w:t>
      </w:r>
      <w:r w:rsidR="00BE650D">
        <w:rPr>
          <w:rFonts w:ascii="Times New Roman" w:eastAsia="Times New Roman" w:hAnsi="Times New Roman" w:cs="Times New Roman"/>
          <w:kern w:val="0"/>
          <w:sz w:val="24"/>
          <w:szCs w:val="24"/>
          <w:lang w:eastAsia="en-MY"/>
          <w14:ligatures w14:val="none"/>
        </w:rPr>
        <w:t xml:space="preserve"> </w:t>
      </w:r>
      <w:r w:rsidRPr="000B0C81">
        <w:rPr>
          <w:rFonts w:ascii="Times New Roman" w:eastAsia="Times New Roman" w:hAnsi="Times New Roman" w:cs="Times New Roman"/>
          <w:kern w:val="0"/>
          <w:sz w:val="24"/>
          <w:szCs w:val="24"/>
          <w:lang w:eastAsia="en-MY"/>
          <w14:ligatures w14:val="none"/>
        </w:rPr>
        <w:t>Click "Start" to</w:t>
      </w:r>
      <w:r w:rsidR="004B0C1F">
        <w:rPr>
          <w:rFonts w:ascii="Times New Roman" w:eastAsia="Times New Roman" w:hAnsi="Times New Roman" w:cs="Times New Roman"/>
          <w:kern w:val="0"/>
          <w:sz w:val="24"/>
          <w:szCs w:val="24"/>
          <w:lang w:eastAsia="en-MY"/>
          <w14:ligatures w14:val="none"/>
        </w:rPr>
        <w:t xml:space="preserve"> begin the </w:t>
      </w:r>
      <w:r w:rsidR="004A39D0">
        <w:rPr>
          <w:rFonts w:ascii="Times New Roman" w:eastAsia="Times New Roman" w:hAnsi="Times New Roman" w:cs="Times New Roman"/>
          <w:kern w:val="0"/>
          <w:sz w:val="24"/>
          <w:szCs w:val="24"/>
          <w:lang w:eastAsia="en-MY"/>
          <w14:ligatures w14:val="none"/>
        </w:rPr>
        <w:t>imaging process</w:t>
      </w:r>
    </w:p>
    <w:p w14:paraId="733A677D" w14:textId="7814A0E5" w:rsidR="005922CB" w:rsidRDefault="00BB1B36" w:rsidP="00BE650D">
      <w:pPr>
        <w:spacing w:before="100" w:beforeAutospacing="1" w:after="100" w:afterAutospacing="1" w:line="360" w:lineRule="auto"/>
        <w:ind w:left="1080"/>
        <w:rPr>
          <w:rFonts w:ascii="Times New Roman" w:eastAsia="Times New Roman" w:hAnsi="Times New Roman" w:cs="Times New Roman"/>
          <w:kern w:val="0"/>
          <w:sz w:val="24"/>
          <w:szCs w:val="24"/>
          <w:lang w:eastAsia="en-MY"/>
          <w14:ligatures w14:val="none"/>
        </w:rPr>
      </w:pPr>
      <w:r>
        <w:rPr>
          <w:rFonts w:ascii="Times New Roman" w:eastAsia="Times New Roman" w:hAnsi="Times New Roman" w:cs="Times New Roman"/>
          <w:noProof/>
          <w:kern w:val="0"/>
          <w:sz w:val="24"/>
          <w:szCs w:val="24"/>
          <w:lang w:eastAsia="en-MY"/>
        </w:rPr>
        <w:drawing>
          <wp:anchor distT="0" distB="0" distL="114300" distR="114300" simplePos="0" relativeHeight="251658245" behindDoc="0" locked="0" layoutInCell="1" allowOverlap="1" wp14:anchorId="4C28B0C7" wp14:editId="3AFE33B2">
            <wp:simplePos x="0" y="0"/>
            <wp:positionH relativeFrom="margin">
              <wp:posOffset>3324225</wp:posOffset>
            </wp:positionH>
            <wp:positionV relativeFrom="margin">
              <wp:posOffset>2712720</wp:posOffset>
            </wp:positionV>
            <wp:extent cx="2654300" cy="1892300"/>
            <wp:effectExtent l="685800" t="114300" r="88900" b="165100"/>
            <wp:wrapSquare wrapText="bothSides"/>
            <wp:docPr id="188411561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5619" name="Picture 10"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654300" cy="18923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A39D0">
        <w:rPr>
          <w:rFonts w:ascii="Times New Roman" w:eastAsia="Times New Roman" w:hAnsi="Times New Roman" w:cs="Times New Roman"/>
          <w:kern w:val="0"/>
          <w:sz w:val="24"/>
          <w:szCs w:val="24"/>
          <w:lang w:eastAsia="en-MY"/>
          <w14:ligatures w14:val="none"/>
        </w:rPr>
        <w:t xml:space="preserve">                                              </w:t>
      </w:r>
    </w:p>
    <w:p w14:paraId="325CC2F1" w14:textId="64CF1990" w:rsidR="003F2DE6" w:rsidRPr="0024567E" w:rsidRDefault="000B0C81" w:rsidP="001B1FBA">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Monitor Progress:</w:t>
      </w:r>
      <w:r w:rsidR="00651617">
        <w:rPr>
          <w:rFonts w:ascii="Times New Roman" w:eastAsia="Times New Roman" w:hAnsi="Times New Roman" w:cs="Times New Roman"/>
          <w:kern w:val="0"/>
          <w:sz w:val="24"/>
          <w:szCs w:val="24"/>
          <w:lang w:eastAsia="en-MY"/>
          <w14:ligatures w14:val="none"/>
        </w:rPr>
        <w:t xml:space="preserve">  </w:t>
      </w:r>
      <w:r w:rsidRPr="00651617">
        <w:rPr>
          <w:rFonts w:ascii="Times New Roman" w:eastAsia="Times New Roman" w:hAnsi="Times New Roman" w:cs="Times New Roman"/>
          <w:kern w:val="0"/>
          <w:sz w:val="24"/>
          <w:szCs w:val="24"/>
          <w:lang w:eastAsia="en-MY"/>
          <w14:ligatures w14:val="none"/>
        </w:rPr>
        <w:t xml:space="preserve">FTK Imager will </w:t>
      </w:r>
      <w:r w:rsidR="0024567E">
        <w:rPr>
          <w:rFonts w:ascii="Times New Roman" w:eastAsia="Times New Roman" w:hAnsi="Times New Roman" w:cs="Times New Roman"/>
          <w:kern w:val="0"/>
          <w:sz w:val="24"/>
          <w:szCs w:val="24"/>
          <w:lang w:eastAsia="en-MY"/>
          <w14:ligatures w14:val="none"/>
        </w:rPr>
        <w:t xml:space="preserve">    </w:t>
      </w:r>
      <w:r w:rsidR="00CE0948">
        <w:rPr>
          <w:rFonts w:ascii="Times New Roman" w:eastAsia="Times New Roman" w:hAnsi="Times New Roman" w:cs="Times New Roman"/>
          <w:kern w:val="0"/>
          <w:sz w:val="24"/>
          <w:szCs w:val="24"/>
          <w:lang w:eastAsia="en-MY"/>
          <w14:ligatures w14:val="none"/>
        </w:rPr>
        <w:t xml:space="preserve">  </w:t>
      </w:r>
      <w:r w:rsidRPr="0024567E">
        <w:rPr>
          <w:rFonts w:ascii="Times New Roman" w:eastAsia="Times New Roman" w:hAnsi="Times New Roman" w:cs="Times New Roman"/>
          <w:kern w:val="0"/>
          <w:sz w:val="24"/>
          <w:szCs w:val="24"/>
          <w:lang w:eastAsia="en-MY"/>
          <w14:ligatures w14:val="none"/>
        </w:rPr>
        <w:t>display the progress of the imaging</w:t>
      </w:r>
      <w:r w:rsidR="00CE0948">
        <w:rPr>
          <w:rFonts w:ascii="Times New Roman" w:eastAsia="Times New Roman" w:hAnsi="Times New Roman" w:cs="Times New Roman"/>
          <w:kern w:val="0"/>
          <w:sz w:val="24"/>
          <w:szCs w:val="24"/>
          <w:lang w:eastAsia="en-MY"/>
          <w14:ligatures w14:val="none"/>
        </w:rPr>
        <w:t xml:space="preserve"> </w:t>
      </w:r>
      <w:r w:rsidRPr="0024567E">
        <w:rPr>
          <w:rFonts w:ascii="Times New Roman" w:eastAsia="Times New Roman" w:hAnsi="Times New Roman" w:cs="Times New Roman"/>
          <w:kern w:val="0"/>
          <w:sz w:val="24"/>
          <w:szCs w:val="24"/>
          <w:lang w:eastAsia="en-MY"/>
          <w14:ligatures w14:val="none"/>
        </w:rPr>
        <w:t>process, including the elapsed time and</w:t>
      </w:r>
      <w:r w:rsidR="00CE0948">
        <w:rPr>
          <w:rFonts w:ascii="Times New Roman" w:eastAsia="Times New Roman" w:hAnsi="Times New Roman" w:cs="Times New Roman"/>
          <w:kern w:val="0"/>
          <w:sz w:val="24"/>
          <w:szCs w:val="24"/>
          <w:lang w:eastAsia="en-MY"/>
          <w14:ligatures w14:val="none"/>
        </w:rPr>
        <w:t xml:space="preserve"> </w:t>
      </w:r>
      <w:r w:rsidRPr="0024567E">
        <w:rPr>
          <w:rFonts w:ascii="Times New Roman" w:eastAsia="Times New Roman" w:hAnsi="Times New Roman" w:cs="Times New Roman"/>
          <w:kern w:val="0"/>
          <w:sz w:val="24"/>
          <w:szCs w:val="24"/>
          <w:lang w:eastAsia="en-MY"/>
          <w14:ligatures w14:val="none"/>
        </w:rPr>
        <w:t>estimated remaining time.</w:t>
      </w:r>
    </w:p>
    <w:p w14:paraId="02001923" w14:textId="77777777" w:rsidR="003F2DE6" w:rsidRDefault="003F2DE6" w:rsidP="000B590D">
      <w:pPr>
        <w:spacing w:before="100" w:beforeAutospacing="1" w:after="100" w:afterAutospacing="1" w:line="360" w:lineRule="auto"/>
      </w:pPr>
    </w:p>
    <w:p w14:paraId="6372333C" w14:textId="77777777" w:rsidR="00700E36" w:rsidRDefault="00700E36" w:rsidP="004000DF">
      <w:pPr>
        <w:spacing w:before="100" w:beforeAutospacing="1" w:after="100" w:afterAutospacing="1" w:line="360" w:lineRule="auto"/>
      </w:pPr>
    </w:p>
    <w:p w14:paraId="7CF6BEDC" w14:textId="64C48D6B" w:rsidR="009D0E68" w:rsidRPr="00BB1B36" w:rsidRDefault="00BB1B36" w:rsidP="004000DF">
      <w:pPr>
        <w:spacing w:before="100" w:beforeAutospacing="1" w:after="100" w:afterAutospacing="1" w:line="360" w:lineRule="auto"/>
      </w:pPr>
      <w:r>
        <w:rPr>
          <w:rFonts w:ascii="Times New Roman" w:eastAsia="Times New Roman" w:hAnsi="Times New Roman" w:cs="Times New Roman"/>
          <w:noProof/>
          <w:kern w:val="0"/>
          <w:sz w:val="24"/>
          <w:szCs w:val="24"/>
          <w:lang w:eastAsia="en-MY"/>
          <w14:ligatures w14:val="none"/>
        </w:rPr>
        <w:drawing>
          <wp:anchor distT="0" distB="0" distL="114300" distR="114300" simplePos="0" relativeHeight="251661322" behindDoc="0" locked="0" layoutInCell="1" allowOverlap="1" wp14:anchorId="678AE4EB" wp14:editId="01509992">
            <wp:simplePos x="0" y="0"/>
            <wp:positionH relativeFrom="margin">
              <wp:posOffset>-306080</wp:posOffset>
            </wp:positionH>
            <wp:positionV relativeFrom="margin">
              <wp:posOffset>5335725</wp:posOffset>
            </wp:positionV>
            <wp:extent cx="3505200" cy="2861945"/>
            <wp:effectExtent l="933450" t="114300" r="95250" b="167005"/>
            <wp:wrapSquare wrapText="bothSides"/>
            <wp:docPr id="570307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072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861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sidR="00651617" w:rsidRPr="000B0C81">
        <w:rPr>
          <w:rFonts w:ascii="Times New Roman" w:eastAsia="Times New Roman" w:hAnsi="Times New Roman" w:cs="Times New Roman"/>
          <w:b/>
          <w:bCs/>
          <w:kern w:val="0"/>
          <w:sz w:val="24"/>
          <w:szCs w:val="24"/>
          <w:lang w:eastAsia="en-MY"/>
          <w14:ligatures w14:val="none"/>
        </w:rPr>
        <w:t>Verification:</w:t>
      </w:r>
      <w:r w:rsidR="00651617">
        <w:t xml:space="preserve">  </w:t>
      </w:r>
      <w:r w:rsidR="000B0C81" w:rsidRPr="00651617">
        <w:rPr>
          <w:rFonts w:ascii="Times New Roman" w:eastAsia="Times New Roman" w:hAnsi="Times New Roman" w:cs="Times New Roman"/>
          <w:kern w:val="0"/>
          <w:sz w:val="24"/>
          <w:szCs w:val="24"/>
          <w:lang w:eastAsia="en-MY"/>
          <w14:ligatures w14:val="none"/>
        </w:rPr>
        <w:t>Once the imaging is complete, FTK Imager will automatically verify the created image against the source VMDK file (if enabled).</w:t>
      </w:r>
      <w:r w:rsidR="003F2DE6">
        <w:rPr>
          <w:rFonts w:ascii="Times New Roman" w:eastAsia="Times New Roman" w:hAnsi="Times New Roman" w:cs="Times New Roman"/>
          <w:kern w:val="0"/>
          <w:sz w:val="24"/>
          <w:szCs w:val="24"/>
          <w:lang w:eastAsia="en-MY"/>
          <w14:ligatures w14:val="none"/>
        </w:rPr>
        <w:t xml:space="preserve"> </w:t>
      </w:r>
    </w:p>
    <w:p w14:paraId="703BF549" w14:textId="77777777" w:rsidR="00BB1B36" w:rsidRDefault="000B0C81" w:rsidP="00D46147">
      <w:pPr>
        <w:spacing w:before="100" w:beforeAutospacing="1" w:after="100" w:afterAutospacing="1" w:line="360" w:lineRule="auto"/>
        <w:rPr>
          <w:rFonts w:ascii="Times New Roman" w:eastAsia="Times New Roman" w:hAnsi="Times New Roman" w:cs="Times New Roman"/>
          <w:noProof/>
          <w:kern w:val="0"/>
          <w:sz w:val="24"/>
          <w:szCs w:val="24"/>
          <w:lang w:eastAsia="en-MY"/>
        </w:rPr>
      </w:pPr>
      <w:r w:rsidRPr="00D46147">
        <w:rPr>
          <w:rFonts w:ascii="Times New Roman" w:eastAsia="Times New Roman" w:hAnsi="Times New Roman" w:cs="Times New Roman"/>
          <w:b/>
          <w:bCs/>
          <w:kern w:val="0"/>
          <w:sz w:val="24"/>
          <w:szCs w:val="24"/>
          <w:lang w:eastAsia="en-MY"/>
          <w14:ligatures w14:val="none"/>
        </w:rPr>
        <w:t>Verify the MD5 and SHA1</w:t>
      </w:r>
      <w:r w:rsidRPr="00D46147">
        <w:rPr>
          <w:rFonts w:ascii="Times New Roman" w:eastAsia="Times New Roman" w:hAnsi="Times New Roman" w:cs="Times New Roman"/>
          <w:kern w:val="0"/>
          <w:sz w:val="24"/>
          <w:szCs w:val="24"/>
          <w:lang w:eastAsia="en-MY"/>
          <w14:ligatures w14:val="none"/>
        </w:rPr>
        <w:t xml:space="preserve"> hashes of the image against the values reported by FTK Imager.</w:t>
      </w:r>
      <w:r w:rsidR="004A39D0" w:rsidRPr="00D46147">
        <w:rPr>
          <w:rFonts w:ascii="Times New Roman" w:eastAsia="Times New Roman" w:hAnsi="Times New Roman" w:cs="Times New Roman"/>
          <w:noProof/>
          <w:kern w:val="0"/>
          <w:sz w:val="24"/>
          <w:szCs w:val="24"/>
          <w:lang w:eastAsia="en-MY"/>
        </w:rPr>
        <w:t xml:space="preserve"> </w:t>
      </w:r>
    </w:p>
    <w:p w14:paraId="5C9CD20D" w14:textId="77777777" w:rsidR="00DE0D7C" w:rsidRDefault="00907879" w:rsidP="00DE0D7C">
      <w:pPr>
        <w:spacing w:before="100" w:beforeAutospacing="1" w:after="100" w:afterAutospacing="1" w:line="360" w:lineRule="auto"/>
        <w:rPr>
          <w:rFonts w:ascii="Times New Roman" w:eastAsia="Times New Roman" w:hAnsi="Times New Roman" w:cs="Times New Roman"/>
          <w:kern w:val="0"/>
          <w:sz w:val="24"/>
          <w:szCs w:val="24"/>
          <w:lang w:eastAsia="en-MY"/>
          <w14:ligatures w14:val="none"/>
        </w:rPr>
      </w:pPr>
      <w:r w:rsidRPr="000B0C81">
        <w:rPr>
          <w:rFonts w:ascii="Times New Roman" w:eastAsia="Times New Roman" w:hAnsi="Times New Roman" w:cs="Times New Roman"/>
          <w:b/>
          <w:bCs/>
          <w:kern w:val="0"/>
          <w:sz w:val="24"/>
          <w:szCs w:val="24"/>
          <w:lang w:eastAsia="en-MY"/>
          <w14:ligatures w14:val="none"/>
        </w:rPr>
        <w:t>Securely Store Image:</w:t>
      </w:r>
      <w:r w:rsidRPr="001C3266">
        <w:rPr>
          <w:rFonts w:ascii="Times New Roman" w:eastAsia="Times New Roman" w:hAnsi="Times New Roman" w:cs="Times New Roman"/>
          <w:kern w:val="0"/>
          <w:sz w:val="24"/>
          <w:szCs w:val="24"/>
          <w:lang w:eastAsia="en-MY"/>
          <w14:ligatures w14:val="none"/>
        </w:rPr>
        <w:t xml:space="preserve"> Store the E01 image file and the associated </w:t>
      </w:r>
      <w:proofErr w:type="gramStart"/>
      <w:r w:rsidRPr="001C3266">
        <w:rPr>
          <w:rFonts w:ascii="Times New Roman" w:eastAsia="Times New Roman" w:hAnsi="Times New Roman" w:cs="Times New Roman"/>
          <w:kern w:val="0"/>
          <w:sz w:val="24"/>
          <w:szCs w:val="24"/>
          <w:lang w:eastAsia="en-MY"/>
          <w14:ligatures w14:val="none"/>
        </w:rPr>
        <w:t xml:space="preserve">image </w:t>
      </w:r>
      <w:r w:rsidR="00BB1B36">
        <w:rPr>
          <w:rFonts w:ascii="Times New Roman" w:eastAsia="Times New Roman" w:hAnsi="Times New Roman" w:cs="Times New Roman"/>
          <w:kern w:val="0"/>
          <w:sz w:val="24"/>
          <w:szCs w:val="24"/>
          <w:lang w:eastAsia="en-MY"/>
          <w14:ligatures w14:val="none"/>
        </w:rPr>
        <w:t xml:space="preserve"> </w:t>
      </w:r>
      <w:r w:rsidRPr="001C3266">
        <w:rPr>
          <w:rFonts w:ascii="Times New Roman" w:eastAsia="Times New Roman" w:hAnsi="Times New Roman" w:cs="Times New Roman"/>
          <w:kern w:val="0"/>
          <w:sz w:val="24"/>
          <w:szCs w:val="24"/>
          <w:lang w:eastAsia="en-MY"/>
          <w14:ligatures w14:val="none"/>
        </w:rPr>
        <w:t>info</w:t>
      </w:r>
      <w:proofErr w:type="gramEnd"/>
      <w:r w:rsidRPr="001C3266">
        <w:rPr>
          <w:rFonts w:ascii="Times New Roman" w:eastAsia="Times New Roman" w:hAnsi="Times New Roman" w:cs="Times New Roman"/>
          <w:kern w:val="0"/>
          <w:sz w:val="24"/>
          <w:szCs w:val="24"/>
          <w:lang w:eastAsia="en-MY"/>
          <w14:ligatures w14:val="none"/>
        </w:rPr>
        <w:t xml:space="preserve"> (.txt) file in a secure and known location.</w:t>
      </w:r>
      <w:bookmarkStart w:id="5" w:name="_Toc170427371"/>
    </w:p>
    <w:p w14:paraId="4E6C888C" w14:textId="4A5FE9E5" w:rsidR="00621E34" w:rsidRPr="00DE0D7C" w:rsidRDefault="00F20A36" w:rsidP="00DE0D7C">
      <w:pPr>
        <w:pStyle w:val="Heading1"/>
        <w:rPr>
          <w:rFonts w:ascii="Times New Roman" w:eastAsia="Times New Roman" w:hAnsi="Times New Roman" w:cs="Times New Roman"/>
          <w:color w:val="000000" w:themeColor="text1"/>
          <w:kern w:val="0"/>
          <w:sz w:val="24"/>
          <w:szCs w:val="24"/>
          <w:lang w:eastAsia="en-MY"/>
          <w14:ligatures w14:val="none"/>
        </w:rPr>
      </w:pPr>
      <w:r w:rsidRPr="00DE0D7C">
        <w:rPr>
          <w:rFonts w:ascii="Times New Roman" w:hAnsi="Times New Roman" w:cs="Times New Roman"/>
          <w:b/>
          <w:bCs/>
          <w:color w:val="000000" w:themeColor="text1"/>
        </w:rPr>
        <w:lastRenderedPageBreak/>
        <w:t>Analysis</w:t>
      </w:r>
      <w:r w:rsidR="009C48BC" w:rsidRPr="00DE0D7C">
        <w:rPr>
          <w:rFonts w:ascii="Times New Roman" w:hAnsi="Times New Roman" w:cs="Times New Roman"/>
          <w:b/>
          <w:bCs/>
          <w:color w:val="000000" w:themeColor="text1"/>
        </w:rPr>
        <w:t>: RAM &amp; HDD Image Analysis</w:t>
      </w:r>
      <w:bookmarkEnd w:id="5"/>
    </w:p>
    <w:p w14:paraId="6A4BC123" w14:textId="39F6DC41" w:rsidR="00F20A36" w:rsidRDefault="00B51427" w:rsidP="00011A3A">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Volatility is used for the RAM image an</w:t>
      </w:r>
      <w:r w:rsidR="002079CE">
        <w:rPr>
          <w:rFonts w:ascii="Times New Roman" w:hAnsi="Times New Roman" w:cs="Times New Roman"/>
          <w:sz w:val="24"/>
          <w:szCs w:val="24"/>
          <w:lang w:eastAsia="zh-CN"/>
        </w:rPr>
        <w:t xml:space="preserve">alysis, while </w:t>
      </w:r>
      <w:r w:rsidR="002079CE" w:rsidRPr="00621E34">
        <w:rPr>
          <w:rFonts w:ascii="Times New Roman" w:hAnsi="Times New Roman" w:cs="Times New Roman"/>
          <w:color w:val="000000" w:themeColor="text1"/>
          <w:sz w:val="24"/>
          <w:szCs w:val="24"/>
          <w:lang w:eastAsia="zh-CN"/>
        </w:rPr>
        <w:t>Autopsy</w:t>
      </w:r>
      <w:r w:rsidR="002079CE">
        <w:rPr>
          <w:rFonts w:ascii="Times New Roman" w:hAnsi="Times New Roman" w:cs="Times New Roman"/>
          <w:sz w:val="24"/>
          <w:szCs w:val="24"/>
          <w:lang w:eastAsia="zh-CN"/>
        </w:rPr>
        <w:t xml:space="preserve"> is used for the HDD image analysis.</w:t>
      </w:r>
      <w:r w:rsidR="007D1A63">
        <w:rPr>
          <w:rFonts w:ascii="Times New Roman" w:hAnsi="Times New Roman" w:cs="Times New Roman"/>
          <w:sz w:val="24"/>
          <w:szCs w:val="24"/>
          <w:lang w:eastAsia="zh-CN"/>
        </w:rPr>
        <w:t xml:space="preserve"> </w:t>
      </w:r>
      <w:proofErr w:type="spellStart"/>
      <w:r w:rsidR="007D1A63">
        <w:rPr>
          <w:rFonts w:ascii="Times New Roman" w:hAnsi="Times New Roman" w:cs="Times New Roman"/>
          <w:sz w:val="24"/>
          <w:szCs w:val="24"/>
          <w:lang w:eastAsia="zh-CN"/>
        </w:rPr>
        <w:t>Virus</w:t>
      </w:r>
      <w:r w:rsidR="00946477">
        <w:rPr>
          <w:rFonts w:ascii="Times New Roman" w:hAnsi="Times New Roman" w:cs="Times New Roman"/>
          <w:sz w:val="24"/>
          <w:szCs w:val="24"/>
          <w:lang w:eastAsia="zh-CN"/>
        </w:rPr>
        <w:t>T</w:t>
      </w:r>
      <w:r w:rsidR="007D1A63">
        <w:rPr>
          <w:rFonts w:ascii="Times New Roman" w:hAnsi="Times New Roman" w:cs="Times New Roman"/>
          <w:sz w:val="24"/>
          <w:szCs w:val="24"/>
          <w:lang w:eastAsia="zh-CN"/>
        </w:rPr>
        <w:t>otal</w:t>
      </w:r>
      <w:proofErr w:type="spellEnd"/>
      <w:r w:rsidR="007D1A63">
        <w:rPr>
          <w:rFonts w:ascii="Times New Roman" w:hAnsi="Times New Roman" w:cs="Times New Roman"/>
          <w:sz w:val="24"/>
          <w:szCs w:val="24"/>
          <w:lang w:eastAsia="zh-CN"/>
        </w:rPr>
        <w:t xml:space="preserve"> is used to </w:t>
      </w:r>
      <w:r w:rsidR="00946477">
        <w:rPr>
          <w:rFonts w:ascii="Times New Roman" w:hAnsi="Times New Roman" w:cs="Times New Roman"/>
          <w:sz w:val="24"/>
          <w:szCs w:val="24"/>
          <w:lang w:eastAsia="zh-CN"/>
        </w:rPr>
        <w:t>identify the malwares</w:t>
      </w:r>
      <w:r w:rsidR="00FC02D6">
        <w:rPr>
          <w:rFonts w:ascii="Times New Roman" w:hAnsi="Times New Roman" w:cs="Times New Roman"/>
          <w:sz w:val="24"/>
          <w:szCs w:val="24"/>
          <w:lang w:eastAsia="zh-CN"/>
        </w:rPr>
        <w:t>.</w:t>
      </w:r>
    </w:p>
    <w:p w14:paraId="3389A87B" w14:textId="77777777" w:rsidR="00FC02D6" w:rsidRPr="00773429" w:rsidRDefault="00FC02D6" w:rsidP="00011A3A">
      <w:pPr>
        <w:spacing w:line="360" w:lineRule="auto"/>
        <w:rPr>
          <w:rFonts w:ascii="Times New Roman" w:hAnsi="Times New Roman" w:cs="Times New Roman"/>
          <w:sz w:val="24"/>
          <w:szCs w:val="24"/>
          <w:lang w:eastAsia="zh-CN"/>
        </w:rPr>
      </w:pPr>
    </w:p>
    <w:p w14:paraId="7E7667BB" w14:textId="3FFC68A5" w:rsidR="00900098" w:rsidRDefault="00F20A36" w:rsidP="00AD7950">
      <w:pPr>
        <w:pStyle w:val="Heading2"/>
        <w:spacing w:line="360" w:lineRule="auto"/>
        <w:rPr>
          <w:rFonts w:ascii="Times New Roman" w:hAnsi="Times New Roman" w:cs="Times New Roman"/>
          <w:b/>
          <w:bCs/>
          <w:color w:val="auto"/>
          <w:sz w:val="24"/>
          <w:szCs w:val="24"/>
        </w:rPr>
      </w:pPr>
      <w:bookmarkStart w:id="6" w:name="_Toc169725698"/>
      <w:bookmarkStart w:id="7" w:name="_Toc170427372"/>
      <w:r w:rsidRPr="00773429">
        <w:rPr>
          <w:rFonts w:ascii="Times New Roman" w:hAnsi="Times New Roman" w:cs="Times New Roman"/>
          <w:b/>
          <w:bCs/>
          <w:color w:val="auto"/>
          <w:sz w:val="24"/>
          <w:szCs w:val="24"/>
        </w:rPr>
        <w:t>4.1</w:t>
      </w:r>
      <w:r w:rsidRPr="00773429">
        <w:rPr>
          <w:rFonts w:ascii="Times New Roman" w:hAnsi="Times New Roman" w:cs="Times New Roman"/>
          <w:b/>
          <w:bCs/>
          <w:color w:val="auto"/>
          <w:sz w:val="24"/>
          <w:szCs w:val="24"/>
        </w:rPr>
        <w:tab/>
        <w:t xml:space="preserve">   RAM Image Analysis</w:t>
      </w:r>
      <w:bookmarkEnd w:id="6"/>
      <w:bookmarkEnd w:id="7"/>
    </w:p>
    <w:p w14:paraId="77925544" w14:textId="5E4115E8" w:rsidR="002110E2" w:rsidRPr="00AF26A1" w:rsidRDefault="002110E2" w:rsidP="002110E2">
      <w:pPr>
        <w:rPr>
          <w:rFonts w:ascii="Times New Roman" w:hAnsi="Times New Roman" w:cs="Times New Roman"/>
          <w:sz w:val="24"/>
          <w:szCs w:val="24"/>
        </w:rPr>
      </w:pPr>
      <w:r w:rsidRPr="00AF26A1">
        <w:rPr>
          <w:rFonts w:ascii="Times New Roman" w:hAnsi="Times New Roman" w:cs="Times New Roman"/>
          <w:sz w:val="24"/>
          <w:szCs w:val="24"/>
        </w:rPr>
        <w:t xml:space="preserve">Step 1: Open Volatility </w:t>
      </w:r>
      <w:r w:rsidR="00B632D9" w:rsidRPr="00AF26A1">
        <w:rPr>
          <w:rFonts w:ascii="Times New Roman" w:hAnsi="Times New Roman" w:cs="Times New Roman"/>
          <w:sz w:val="24"/>
          <w:szCs w:val="24"/>
        </w:rPr>
        <w:t>from</w:t>
      </w:r>
      <w:r w:rsidRPr="00AF26A1">
        <w:rPr>
          <w:rFonts w:ascii="Times New Roman" w:hAnsi="Times New Roman" w:cs="Times New Roman"/>
          <w:sz w:val="24"/>
          <w:szCs w:val="24"/>
        </w:rPr>
        <w:t xml:space="preserve"> </w:t>
      </w:r>
      <w:r w:rsidR="00B632D9" w:rsidRPr="00AF26A1">
        <w:rPr>
          <w:rFonts w:ascii="Times New Roman" w:hAnsi="Times New Roman" w:cs="Times New Roman"/>
          <w:sz w:val="24"/>
          <w:szCs w:val="24"/>
        </w:rPr>
        <w:t>Command Prompt</w:t>
      </w:r>
    </w:p>
    <w:p w14:paraId="49EA2634" w14:textId="289D1A9F" w:rsidR="00B632D9" w:rsidRPr="000502B1" w:rsidRDefault="00B632D9" w:rsidP="000502B1">
      <w:pPr>
        <w:jc w:val="center"/>
        <w:rPr>
          <w:rFonts w:ascii="Times New Roman" w:hAnsi="Times New Roman" w:cs="Times New Roman"/>
          <w:i/>
          <w:iCs/>
          <w:noProof/>
          <w:sz w:val="24"/>
          <w:szCs w:val="24"/>
        </w:rPr>
      </w:pPr>
      <w:r>
        <w:rPr>
          <w:noProof/>
        </w:rPr>
        <w:drawing>
          <wp:inline distT="0" distB="0" distL="0" distR="0" wp14:anchorId="68A24BE6" wp14:editId="062A637A">
            <wp:extent cx="5731510" cy="511810"/>
            <wp:effectExtent l="0" t="0" r="0" b="0"/>
            <wp:docPr id="19516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1391" name="Picture 195161391"/>
                    <pic:cNvPicPr/>
                  </pic:nvPicPr>
                  <pic:blipFill>
                    <a:blip r:embed="rId21">
                      <a:extLst>
                        <a:ext uri="{28A0092B-C50C-407E-A947-70E740481C1C}">
                          <a14:useLocalDpi xmlns:a14="http://schemas.microsoft.com/office/drawing/2010/main" val="0"/>
                        </a:ext>
                      </a:extLst>
                    </a:blip>
                    <a:stretch>
                      <a:fillRect/>
                    </a:stretch>
                  </pic:blipFill>
                  <pic:spPr>
                    <a:xfrm>
                      <a:off x="0" y="0"/>
                      <a:ext cx="5731510" cy="511810"/>
                    </a:xfrm>
                    <a:prstGeom prst="rect">
                      <a:avLst/>
                    </a:prstGeom>
                  </pic:spPr>
                </pic:pic>
              </a:graphicData>
            </a:graphic>
          </wp:inline>
        </w:drawing>
      </w:r>
      <w:r w:rsidR="000502B1" w:rsidRPr="000502B1">
        <w:rPr>
          <w:rFonts w:ascii="Times New Roman" w:hAnsi="Times New Roman" w:cs="Times New Roman"/>
          <w:i/>
          <w:iCs/>
          <w:noProof/>
          <w:sz w:val="24"/>
          <w:szCs w:val="24"/>
        </w:rPr>
        <w:t xml:space="preserve"> </w:t>
      </w:r>
      <w:r w:rsidR="000502B1">
        <w:rPr>
          <w:rFonts w:ascii="Times New Roman" w:hAnsi="Times New Roman" w:cs="Times New Roman"/>
          <w:i/>
          <w:iCs/>
          <w:noProof/>
          <w:sz w:val="24"/>
          <w:szCs w:val="24"/>
        </w:rPr>
        <w:t>commands to open Volatility</w:t>
      </w:r>
    </w:p>
    <w:p w14:paraId="0D988006" w14:textId="77777777" w:rsidR="00364CCA" w:rsidRDefault="00364CCA" w:rsidP="002110E2"/>
    <w:p w14:paraId="0227CE3E" w14:textId="1BBD281A" w:rsidR="00573C6F" w:rsidRDefault="00573C6F" w:rsidP="002110E2">
      <w:pPr>
        <w:rPr>
          <w:noProof/>
        </w:rPr>
      </w:pPr>
      <w:r w:rsidRPr="00D22711">
        <w:rPr>
          <w:rFonts w:ascii="Times New Roman" w:hAnsi="Times New Roman" w:cs="Times New Roman"/>
          <w:sz w:val="24"/>
          <w:szCs w:val="24"/>
        </w:rPr>
        <w:t xml:space="preserve">Step 2: Run the </w:t>
      </w:r>
      <w:proofErr w:type="spellStart"/>
      <w:r w:rsidR="006E77E2" w:rsidRPr="00D22711">
        <w:rPr>
          <w:rFonts w:ascii="Times New Roman" w:hAnsi="Times New Roman" w:cs="Times New Roman"/>
          <w:sz w:val="24"/>
          <w:szCs w:val="24"/>
        </w:rPr>
        <w:t>pslist</w:t>
      </w:r>
      <w:proofErr w:type="spellEnd"/>
      <w:r w:rsidR="006E77E2" w:rsidRPr="00D22711">
        <w:rPr>
          <w:rFonts w:ascii="Times New Roman" w:hAnsi="Times New Roman" w:cs="Times New Roman"/>
          <w:sz w:val="24"/>
          <w:szCs w:val="24"/>
        </w:rPr>
        <w:t xml:space="preserve">, </w:t>
      </w:r>
      <w:proofErr w:type="spellStart"/>
      <w:r w:rsidR="006E77E2" w:rsidRPr="00D22711">
        <w:rPr>
          <w:rFonts w:ascii="Times New Roman" w:hAnsi="Times New Roman" w:cs="Times New Roman"/>
          <w:sz w:val="24"/>
          <w:szCs w:val="24"/>
        </w:rPr>
        <w:t>psscan</w:t>
      </w:r>
      <w:proofErr w:type="spellEnd"/>
      <w:r w:rsidR="006E77E2" w:rsidRPr="00D22711">
        <w:rPr>
          <w:rFonts w:ascii="Times New Roman" w:hAnsi="Times New Roman" w:cs="Times New Roman"/>
          <w:sz w:val="24"/>
          <w:szCs w:val="24"/>
        </w:rPr>
        <w:t xml:space="preserve">, </w:t>
      </w:r>
      <w:proofErr w:type="spellStart"/>
      <w:r w:rsidR="006E77E2" w:rsidRPr="00D22711">
        <w:rPr>
          <w:rFonts w:ascii="Times New Roman" w:hAnsi="Times New Roman" w:cs="Times New Roman"/>
          <w:sz w:val="24"/>
          <w:szCs w:val="24"/>
        </w:rPr>
        <w:t>pstree</w:t>
      </w:r>
      <w:proofErr w:type="spellEnd"/>
      <w:r w:rsidR="006E77E2" w:rsidRPr="00D22711">
        <w:rPr>
          <w:rFonts w:ascii="Times New Roman" w:hAnsi="Times New Roman" w:cs="Times New Roman"/>
          <w:sz w:val="24"/>
          <w:szCs w:val="24"/>
        </w:rPr>
        <w:t xml:space="preserve">, </w:t>
      </w:r>
      <w:proofErr w:type="spellStart"/>
      <w:r w:rsidR="006E77E2" w:rsidRPr="00D22711">
        <w:rPr>
          <w:rFonts w:ascii="Times New Roman" w:hAnsi="Times New Roman" w:cs="Times New Roman"/>
          <w:sz w:val="24"/>
          <w:szCs w:val="24"/>
        </w:rPr>
        <w:t>malfind</w:t>
      </w:r>
      <w:proofErr w:type="spellEnd"/>
      <w:r w:rsidR="002A68BE" w:rsidRPr="00D22711">
        <w:rPr>
          <w:rFonts w:ascii="Times New Roman" w:hAnsi="Times New Roman" w:cs="Times New Roman"/>
          <w:sz w:val="24"/>
          <w:szCs w:val="24"/>
        </w:rPr>
        <w:t xml:space="preserve"> </w:t>
      </w:r>
      <w:r w:rsidR="004578F1" w:rsidRPr="00D22711">
        <w:rPr>
          <w:rFonts w:ascii="Times New Roman" w:hAnsi="Times New Roman" w:cs="Times New Roman"/>
          <w:sz w:val="24"/>
          <w:szCs w:val="24"/>
        </w:rPr>
        <w:t>command</w:t>
      </w:r>
      <w:r w:rsidR="00BF470B" w:rsidRPr="00BF470B">
        <w:rPr>
          <w:noProof/>
        </w:rPr>
        <w:t xml:space="preserve"> </w:t>
      </w:r>
    </w:p>
    <w:p w14:paraId="301B29A5" w14:textId="5A6457A4" w:rsidR="00BE3BF3" w:rsidRDefault="00BE3BF3" w:rsidP="00626DF6">
      <w:pPr>
        <w:jc w:val="center"/>
        <w:rPr>
          <w:rFonts w:ascii="Times New Roman" w:hAnsi="Times New Roman" w:cs="Times New Roman"/>
          <w:i/>
          <w:iCs/>
          <w:noProof/>
          <w:sz w:val="24"/>
          <w:szCs w:val="24"/>
        </w:rPr>
      </w:pPr>
      <w:r>
        <w:rPr>
          <w:noProof/>
        </w:rPr>
        <w:drawing>
          <wp:inline distT="0" distB="0" distL="0" distR="0" wp14:anchorId="730DBB6A" wp14:editId="4E3B1A4B">
            <wp:extent cx="5731510" cy="3154045"/>
            <wp:effectExtent l="0" t="0" r="0" b="0"/>
            <wp:docPr id="1103006885"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6885" name="Picture 9" descr="A screenshot of a computer scre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154045"/>
                    </a:xfrm>
                    <a:prstGeom prst="rect">
                      <a:avLst/>
                    </a:prstGeom>
                  </pic:spPr>
                </pic:pic>
              </a:graphicData>
            </a:graphic>
          </wp:inline>
        </w:drawing>
      </w:r>
      <w:r w:rsidR="00626DF6" w:rsidRPr="00626DF6">
        <w:rPr>
          <w:rFonts w:ascii="Times New Roman" w:hAnsi="Times New Roman" w:cs="Times New Roman"/>
          <w:i/>
          <w:iCs/>
          <w:noProof/>
          <w:sz w:val="24"/>
          <w:szCs w:val="24"/>
        </w:rPr>
        <w:t>pslist command with some outputs</w:t>
      </w:r>
    </w:p>
    <w:p w14:paraId="09A124B1" w14:textId="424A85BD" w:rsidR="008B114F" w:rsidRDefault="008B114F" w:rsidP="008B114F">
      <w:pPr>
        <w:jc w:val="center"/>
        <w:rPr>
          <w:rFonts w:ascii="Times New Roman" w:hAnsi="Times New Roman" w:cs="Times New Roman"/>
          <w:i/>
          <w:iCs/>
          <w:noProof/>
          <w:sz w:val="24"/>
          <w:szCs w:val="24"/>
        </w:rPr>
      </w:pPr>
      <w:r>
        <w:rPr>
          <w:noProof/>
        </w:rPr>
        <w:lastRenderedPageBreak/>
        <w:drawing>
          <wp:inline distT="0" distB="0" distL="0" distR="0" wp14:anchorId="0D3E77BE" wp14:editId="4980DCCE">
            <wp:extent cx="5731510" cy="3496310"/>
            <wp:effectExtent l="0" t="0" r="0" b="0"/>
            <wp:docPr id="180391657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16571" name="Picture 8"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96310"/>
                    </a:xfrm>
                    <a:prstGeom prst="rect">
                      <a:avLst/>
                    </a:prstGeom>
                  </pic:spPr>
                </pic:pic>
              </a:graphicData>
            </a:graphic>
          </wp:inline>
        </w:drawing>
      </w:r>
      <w:r w:rsidRPr="008B114F">
        <w:rPr>
          <w:rFonts w:ascii="Times New Roman" w:hAnsi="Times New Roman" w:cs="Times New Roman"/>
          <w:i/>
          <w:iCs/>
          <w:noProof/>
          <w:sz w:val="24"/>
          <w:szCs w:val="24"/>
        </w:rPr>
        <w:t xml:space="preserve"> </w:t>
      </w:r>
      <w:r w:rsidRPr="00626DF6">
        <w:rPr>
          <w:rFonts w:ascii="Times New Roman" w:hAnsi="Times New Roman" w:cs="Times New Roman"/>
          <w:i/>
          <w:iCs/>
          <w:noProof/>
          <w:sz w:val="24"/>
          <w:szCs w:val="24"/>
        </w:rPr>
        <w:t>ps</w:t>
      </w:r>
      <w:r>
        <w:rPr>
          <w:rFonts w:ascii="Times New Roman" w:hAnsi="Times New Roman" w:cs="Times New Roman"/>
          <w:i/>
          <w:iCs/>
          <w:noProof/>
          <w:sz w:val="24"/>
          <w:szCs w:val="24"/>
        </w:rPr>
        <w:t>scan</w:t>
      </w:r>
      <w:r w:rsidRPr="00626DF6">
        <w:rPr>
          <w:rFonts w:ascii="Times New Roman" w:hAnsi="Times New Roman" w:cs="Times New Roman"/>
          <w:i/>
          <w:iCs/>
          <w:noProof/>
          <w:sz w:val="24"/>
          <w:szCs w:val="24"/>
        </w:rPr>
        <w:t xml:space="preserve"> command with some outputs</w:t>
      </w:r>
    </w:p>
    <w:p w14:paraId="517495BA" w14:textId="77777777" w:rsidR="008039A3" w:rsidRDefault="008039A3" w:rsidP="008B114F">
      <w:pPr>
        <w:jc w:val="center"/>
        <w:rPr>
          <w:rFonts w:ascii="Times New Roman" w:hAnsi="Times New Roman" w:cs="Times New Roman"/>
          <w:i/>
          <w:iCs/>
          <w:noProof/>
          <w:sz w:val="24"/>
          <w:szCs w:val="24"/>
        </w:rPr>
      </w:pPr>
    </w:p>
    <w:p w14:paraId="33BAB82E" w14:textId="15DC88F5" w:rsidR="008039A3" w:rsidRDefault="00364E2B" w:rsidP="008039A3">
      <w:pPr>
        <w:jc w:val="center"/>
        <w:rPr>
          <w:rFonts w:ascii="Times New Roman" w:hAnsi="Times New Roman" w:cs="Times New Roman"/>
          <w:i/>
          <w:iCs/>
          <w:noProof/>
          <w:sz w:val="24"/>
          <w:szCs w:val="24"/>
        </w:rPr>
      </w:pPr>
      <w:r>
        <w:rPr>
          <w:rFonts w:ascii="Times New Roman" w:hAnsi="Times New Roman" w:cs="Times New Roman"/>
          <w:i/>
          <w:iCs/>
          <w:noProof/>
          <w:sz w:val="24"/>
          <w:szCs w:val="24"/>
        </w:rPr>
        <w:drawing>
          <wp:inline distT="0" distB="0" distL="0" distR="0" wp14:anchorId="487ED5B4" wp14:editId="76B0897F">
            <wp:extent cx="5731510" cy="3023235"/>
            <wp:effectExtent l="0" t="0" r="0" b="0"/>
            <wp:docPr id="1351024157"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24157" name="Picture 10" descr="A screen 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023235"/>
                    </a:xfrm>
                    <a:prstGeom prst="rect">
                      <a:avLst/>
                    </a:prstGeom>
                  </pic:spPr>
                </pic:pic>
              </a:graphicData>
            </a:graphic>
          </wp:inline>
        </w:drawing>
      </w:r>
      <w:r w:rsidR="008039A3" w:rsidRPr="008039A3">
        <w:rPr>
          <w:rFonts w:ascii="Times New Roman" w:hAnsi="Times New Roman" w:cs="Times New Roman"/>
          <w:i/>
          <w:iCs/>
          <w:noProof/>
          <w:sz w:val="24"/>
          <w:szCs w:val="24"/>
        </w:rPr>
        <w:t xml:space="preserve"> </w:t>
      </w:r>
      <w:r w:rsidR="008039A3" w:rsidRPr="00626DF6">
        <w:rPr>
          <w:rFonts w:ascii="Times New Roman" w:hAnsi="Times New Roman" w:cs="Times New Roman"/>
          <w:i/>
          <w:iCs/>
          <w:noProof/>
          <w:sz w:val="24"/>
          <w:szCs w:val="24"/>
        </w:rPr>
        <w:t>ps</w:t>
      </w:r>
      <w:r w:rsidR="008039A3">
        <w:rPr>
          <w:rFonts w:ascii="Times New Roman" w:hAnsi="Times New Roman" w:cs="Times New Roman"/>
          <w:i/>
          <w:iCs/>
          <w:noProof/>
          <w:sz w:val="24"/>
          <w:szCs w:val="24"/>
        </w:rPr>
        <w:t>tree</w:t>
      </w:r>
      <w:r w:rsidR="008039A3" w:rsidRPr="00626DF6">
        <w:rPr>
          <w:rFonts w:ascii="Times New Roman" w:hAnsi="Times New Roman" w:cs="Times New Roman"/>
          <w:i/>
          <w:iCs/>
          <w:noProof/>
          <w:sz w:val="24"/>
          <w:szCs w:val="24"/>
        </w:rPr>
        <w:t xml:space="preserve"> command with some outputs</w:t>
      </w:r>
    </w:p>
    <w:p w14:paraId="7CFE5C40" w14:textId="1D387908" w:rsidR="008B114F" w:rsidRDefault="008B114F" w:rsidP="008B114F">
      <w:pPr>
        <w:jc w:val="center"/>
        <w:rPr>
          <w:rFonts w:ascii="Times New Roman" w:hAnsi="Times New Roman" w:cs="Times New Roman"/>
          <w:i/>
          <w:iCs/>
          <w:noProof/>
          <w:sz w:val="24"/>
          <w:szCs w:val="24"/>
        </w:rPr>
      </w:pPr>
    </w:p>
    <w:p w14:paraId="0AC057CD" w14:textId="0609599E" w:rsidR="008B114F" w:rsidRDefault="008B114F" w:rsidP="00626DF6">
      <w:pPr>
        <w:jc w:val="center"/>
        <w:rPr>
          <w:noProof/>
        </w:rPr>
      </w:pPr>
    </w:p>
    <w:p w14:paraId="3A64647C" w14:textId="32C42465" w:rsidR="00074876" w:rsidRDefault="00303899" w:rsidP="00074876">
      <w:pPr>
        <w:jc w:val="center"/>
        <w:rPr>
          <w:rFonts w:ascii="Times New Roman" w:hAnsi="Times New Roman" w:cs="Times New Roman"/>
          <w:i/>
          <w:iCs/>
          <w:noProof/>
          <w:sz w:val="24"/>
          <w:szCs w:val="24"/>
        </w:rPr>
      </w:pPr>
      <w:r>
        <w:rPr>
          <w:noProof/>
        </w:rPr>
        <w:lastRenderedPageBreak/>
        <w:drawing>
          <wp:inline distT="0" distB="0" distL="0" distR="0" wp14:anchorId="61BB7630" wp14:editId="3A9F9E2B">
            <wp:extent cx="5731510" cy="3636645"/>
            <wp:effectExtent l="0" t="0" r="0" b="0"/>
            <wp:docPr id="92698302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3024" name="Picture 6"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636645"/>
                    </a:xfrm>
                    <a:prstGeom prst="rect">
                      <a:avLst/>
                    </a:prstGeom>
                  </pic:spPr>
                </pic:pic>
              </a:graphicData>
            </a:graphic>
          </wp:inline>
        </w:drawing>
      </w:r>
      <w:r w:rsidR="00074876" w:rsidRPr="00074876">
        <w:rPr>
          <w:rFonts w:ascii="Times New Roman" w:hAnsi="Times New Roman" w:cs="Times New Roman"/>
          <w:i/>
          <w:iCs/>
          <w:noProof/>
          <w:sz w:val="24"/>
          <w:szCs w:val="24"/>
        </w:rPr>
        <w:t xml:space="preserve"> </w:t>
      </w:r>
      <w:r w:rsidR="00F85594">
        <w:rPr>
          <w:rFonts w:ascii="Times New Roman" w:hAnsi="Times New Roman" w:cs="Times New Roman"/>
          <w:i/>
          <w:iCs/>
          <w:noProof/>
          <w:sz w:val="24"/>
          <w:szCs w:val="24"/>
        </w:rPr>
        <w:t>malfind</w:t>
      </w:r>
      <w:r w:rsidR="00074876" w:rsidRPr="00626DF6">
        <w:rPr>
          <w:rFonts w:ascii="Times New Roman" w:hAnsi="Times New Roman" w:cs="Times New Roman"/>
          <w:i/>
          <w:iCs/>
          <w:noProof/>
          <w:sz w:val="24"/>
          <w:szCs w:val="24"/>
        </w:rPr>
        <w:t xml:space="preserve"> command with some outputs</w:t>
      </w:r>
    </w:p>
    <w:p w14:paraId="33D6CD67" w14:textId="77777777" w:rsidR="003444DE" w:rsidRDefault="003444DE" w:rsidP="002110E2"/>
    <w:p w14:paraId="6241BA83" w14:textId="23A9F918" w:rsidR="003444DE" w:rsidRPr="0030398F" w:rsidRDefault="003444DE" w:rsidP="002110E2">
      <w:pPr>
        <w:rPr>
          <w:rFonts w:ascii="Times New Roman" w:hAnsi="Times New Roman" w:cs="Times New Roman"/>
          <w:sz w:val="24"/>
          <w:szCs w:val="24"/>
        </w:rPr>
      </w:pPr>
      <w:r w:rsidRPr="0030398F">
        <w:rPr>
          <w:rFonts w:ascii="Times New Roman" w:hAnsi="Times New Roman" w:cs="Times New Roman"/>
          <w:sz w:val="24"/>
          <w:szCs w:val="24"/>
        </w:rPr>
        <w:t xml:space="preserve">Step 3: </w:t>
      </w:r>
      <w:r w:rsidR="0030398F" w:rsidRPr="0030398F">
        <w:rPr>
          <w:rFonts w:ascii="Times New Roman" w:hAnsi="Times New Roman" w:cs="Times New Roman"/>
          <w:sz w:val="24"/>
          <w:szCs w:val="24"/>
        </w:rPr>
        <w:t>Analyse</w:t>
      </w:r>
      <w:r w:rsidRPr="0030398F">
        <w:rPr>
          <w:rFonts w:ascii="Times New Roman" w:hAnsi="Times New Roman" w:cs="Times New Roman"/>
          <w:sz w:val="24"/>
          <w:szCs w:val="24"/>
        </w:rPr>
        <w:t xml:space="preserve"> the </w:t>
      </w:r>
      <w:r w:rsidR="0030398F" w:rsidRPr="0030398F">
        <w:rPr>
          <w:rFonts w:ascii="Times New Roman" w:hAnsi="Times New Roman" w:cs="Times New Roman"/>
          <w:sz w:val="24"/>
          <w:szCs w:val="24"/>
        </w:rPr>
        <w:t>output of the command</w:t>
      </w:r>
    </w:p>
    <w:p w14:paraId="068388FD" w14:textId="2D02FA4D" w:rsidR="00F20A36" w:rsidRPr="0075542A" w:rsidRDefault="005D6E00" w:rsidP="009870BE">
      <w:pPr>
        <w:jc w:val="center"/>
      </w:pPr>
      <w:r>
        <w:rPr>
          <w:noProof/>
        </w:rPr>
        <w:drawing>
          <wp:inline distT="0" distB="0" distL="0" distR="0" wp14:anchorId="0FB69F5A" wp14:editId="4B61F1EB">
            <wp:extent cx="5731510" cy="432435"/>
            <wp:effectExtent l="0" t="0" r="0" b="0"/>
            <wp:docPr id="2098775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75263" name="Picture 20987752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32435"/>
                    </a:xfrm>
                    <a:prstGeom prst="rect">
                      <a:avLst/>
                    </a:prstGeom>
                  </pic:spPr>
                </pic:pic>
              </a:graphicData>
            </a:graphic>
          </wp:inline>
        </w:drawing>
      </w:r>
      <w:r w:rsidR="0075542A">
        <w:rPr>
          <w:rFonts w:ascii="Times New Roman" w:hAnsi="Times New Roman" w:cs="Times New Roman"/>
          <w:noProof/>
          <w:lang w:eastAsia="zh-CN"/>
        </w:rPr>
        <w:drawing>
          <wp:inline distT="0" distB="0" distL="0" distR="0" wp14:anchorId="75D4AF13" wp14:editId="60D7A719">
            <wp:extent cx="5731510" cy="435610"/>
            <wp:effectExtent l="0" t="0" r="0" b="0"/>
            <wp:docPr id="18687013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01357" name="Picture 186870135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35610"/>
                    </a:xfrm>
                    <a:prstGeom prst="rect">
                      <a:avLst/>
                    </a:prstGeom>
                  </pic:spPr>
                </pic:pic>
              </a:graphicData>
            </a:graphic>
          </wp:inline>
        </w:drawing>
      </w:r>
      <w:r w:rsidR="009870BE" w:rsidRPr="009870BE">
        <w:rPr>
          <w:rFonts w:ascii="Times New Roman" w:hAnsi="Times New Roman" w:cs="Times New Roman"/>
          <w:i/>
          <w:iCs/>
          <w:lang w:eastAsia="zh-CN"/>
        </w:rPr>
        <w:t xml:space="preserve"> ps</w:t>
      </w:r>
      <w:r w:rsidR="009870BE">
        <w:rPr>
          <w:rFonts w:ascii="Times New Roman" w:hAnsi="Times New Roman" w:cs="Times New Roman"/>
          <w:i/>
          <w:iCs/>
          <w:lang w:eastAsia="zh-CN"/>
        </w:rPr>
        <w:t>scan</w:t>
      </w:r>
      <w:r w:rsidR="009870BE" w:rsidRPr="009870BE">
        <w:rPr>
          <w:rFonts w:ascii="Times New Roman" w:hAnsi="Times New Roman" w:cs="Times New Roman"/>
          <w:i/>
          <w:iCs/>
          <w:lang w:eastAsia="zh-CN"/>
        </w:rPr>
        <w:t>-wap.exe</w:t>
      </w:r>
    </w:p>
    <w:p w14:paraId="41C76812" w14:textId="25CD9149" w:rsidR="00FD0312" w:rsidRDefault="00FD0312" w:rsidP="009870BE">
      <w:pPr>
        <w:spacing w:line="360" w:lineRule="auto"/>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1E7D492D" wp14:editId="07E98E06">
            <wp:extent cx="5731510" cy="394970"/>
            <wp:effectExtent l="0" t="0" r="0" b="0"/>
            <wp:docPr id="20852010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01039" name="Picture 20852010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94970"/>
                    </a:xfrm>
                    <a:prstGeom prst="rect">
                      <a:avLst/>
                    </a:prstGeom>
                  </pic:spPr>
                </pic:pic>
              </a:graphicData>
            </a:graphic>
          </wp:inline>
        </w:drawing>
      </w:r>
      <w:r>
        <w:rPr>
          <w:rFonts w:ascii="Times New Roman" w:hAnsi="Times New Roman" w:cs="Times New Roman"/>
          <w:noProof/>
          <w:lang w:eastAsia="zh-CN"/>
        </w:rPr>
        <w:drawing>
          <wp:inline distT="0" distB="0" distL="0" distR="0" wp14:anchorId="4FC085DE" wp14:editId="75F660B9">
            <wp:extent cx="5731510" cy="519430"/>
            <wp:effectExtent l="0" t="0" r="0" b="0"/>
            <wp:docPr id="16728880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88028" name="Picture 16728880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19430"/>
                    </a:xfrm>
                    <a:prstGeom prst="rect">
                      <a:avLst/>
                    </a:prstGeom>
                  </pic:spPr>
                </pic:pic>
              </a:graphicData>
            </a:graphic>
          </wp:inline>
        </w:drawing>
      </w:r>
      <w:r w:rsidR="00A36E0A" w:rsidRPr="009870BE">
        <w:rPr>
          <w:rFonts w:ascii="Times New Roman" w:hAnsi="Times New Roman" w:cs="Times New Roman"/>
          <w:i/>
          <w:iCs/>
          <w:lang w:eastAsia="zh-CN"/>
        </w:rPr>
        <w:t>pstree-</w:t>
      </w:r>
      <w:r w:rsidR="009870BE" w:rsidRPr="009870BE">
        <w:rPr>
          <w:rFonts w:ascii="Times New Roman" w:hAnsi="Times New Roman" w:cs="Times New Roman"/>
          <w:i/>
          <w:iCs/>
          <w:lang w:eastAsia="zh-CN"/>
        </w:rPr>
        <w:t>wap.exe</w:t>
      </w:r>
    </w:p>
    <w:p w14:paraId="0E1DA7AF" w14:textId="3FB0EF31" w:rsidR="002C5885" w:rsidRPr="00EE1188" w:rsidRDefault="002C5885" w:rsidP="00011A3A">
      <w:pPr>
        <w:spacing w:line="360" w:lineRule="auto"/>
        <w:rPr>
          <w:rFonts w:ascii="Times New Roman" w:hAnsi="Times New Roman" w:cs="Times New Roman"/>
          <w:sz w:val="24"/>
          <w:szCs w:val="24"/>
          <w:lang w:eastAsia="zh-CN"/>
        </w:rPr>
      </w:pPr>
      <w:r w:rsidRPr="00EE1188">
        <w:rPr>
          <w:rFonts w:ascii="Times New Roman" w:hAnsi="Times New Roman" w:cs="Times New Roman"/>
          <w:sz w:val="24"/>
          <w:szCs w:val="24"/>
          <w:lang w:eastAsia="zh-CN"/>
        </w:rPr>
        <w:t>The wap.exe is suspicious</w:t>
      </w:r>
      <w:r w:rsidR="0075542A" w:rsidRPr="00EE1188">
        <w:rPr>
          <w:rFonts w:ascii="Times New Roman" w:hAnsi="Times New Roman" w:cs="Times New Roman"/>
          <w:sz w:val="24"/>
          <w:szCs w:val="24"/>
          <w:lang w:eastAsia="zh-CN"/>
        </w:rPr>
        <w:t xml:space="preserve"> after running </w:t>
      </w:r>
      <w:proofErr w:type="spellStart"/>
      <w:r w:rsidR="0075542A" w:rsidRPr="00EE1188">
        <w:rPr>
          <w:rFonts w:ascii="Times New Roman" w:hAnsi="Times New Roman" w:cs="Times New Roman"/>
          <w:sz w:val="24"/>
          <w:szCs w:val="24"/>
          <w:lang w:eastAsia="zh-CN"/>
        </w:rPr>
        <w:t>psscan</w:t>
      </w:r>
      <w:proofErr w:type="spellEnd"/>
      <w:r w:rsidR="0075542A" w:rsidRPr="00EE1188">
        <w:rPr>
          <w:rFonts w:ascii="Times New Roman" w:hAnsi="Times New Roman" w:cs="Times New Roman"/>
          <w:sz w:val="24"/>
          <w:szCs w:val="24"/>
          <w:lang w:eastAsia="zh-CN"/>
        </w:rPr>
        <w:t xml:space="preserve"> and </w:t>
      </w:r>
      <w:proofErr w:type="spellStart"/>
      <w:r w:rsidR="0075542A" w:rsidRPr="00EE1188">
        <w:rPr>
          <w:rFonts w:ascii="Times New Roman" w:hAnsi="Times New Roman" w:cs="Times New Roman"/>
          <w:sz w:val="24"/>
          <w:szCs w:val="24"/>
          <w:lang w:eastAsia="zh-CN"/>
        </w:rPr>
        <w:t>pstree</w:t>
      </w:r>
      <w:proofErr w:type="spellEnd"/>
      <w:r w:rsidR="0075542A" w:rsidRPr="00EE1188">
        <w:rPr>
          <w:rFonts w:ascii="Times New Roman" w:hAnsi="Times New Roman" w:cs="Times New Roman"/>
          <w:sz w:val="24"/>
          <w:szCs w:val="24"/>
          <w:lang w:eastAsia="zh-CN"/>
        </w:rPr>
        <w:t>, because it is in</w:t>
      </w:r>
      <w:r w:rsidR="001A7E91" w:rsidRPr="00EE1188">
        <w:rPr>
          <w:rFonts w:ascii="Times New Roman" w:hAnsi="Times New Roman" w:cs="Times New Roman"/>
          <w:sz w:val="24"/>
          <w:szCs w:val="24"/>
          <w:lang w:eastAsia="zh-CN"/>
        </w:rPr>
        <w:t xml:space="preserve"> the ‘</w:t>
      </w:r>
      <w:proofErr w:type="spellStart"/>
      <w:r w:rsidR="001A7E91" w:rsidRPr="00EE1188">
        <w:rPr>
          <w:rFonts w:ascii="Times New Roman" w:hAnsi="Times New Roman" w:cs="Times New Roman"/>
          <w:sz w:val="24"/>
          <w:szCs w:val="24"/>
          <w:lang w:eastAsia="zh-CN"/>
        </w:rPr>
        <w:t>ProKAward</w:t>
      </w:r>
      <w:proofErr w:type="spellEnd"/>
      <w:r w:rsidR="001A7E91" w:rsidRPr="00EE1188">
        <w:rPr>
          <w:rFonts w:ascii="Times New Roman" w:hAnsi="Times New Roman" w:cs="Times New Roman"/>
          <w:sz w:val="24"/>
          <w:szCs w:val="24"/>
          <w:lang w:eastAsia="zh-CN"/>
        </w:rPr>
        <w:t>’ directory, which is not a standard directory.</w:t>
      </w:r>
    </w:p>
    <w:p w14:paraId="24C89EED" w14:textId="77777777" w:rsidR="00241D7C" w:rsidRDefault="00241D7C" w:rsidP="00011A3A">
      <w:pPr>
        <w:spacing w:line="360" w:lineRule="auto"/>
        <w:rPr>
          <w:rFonts w:ascii="Times New Roman" w:hAnsi="Times New Roman" w:cs="Times New Roman"/>
          <w:lang w:eastAsia="zh-CN"/>
        </w:rPr>
      </w:pPr>
    </w:p>
    <w:p w14:paraId="6CDB0940" w14:textId="11C01EFA" w:rsidR="00FC2D64" w:rsidRDefault="009B55A9" w:rsidP="005B25BB">
      <w:pPr>
        <w:spacing w:line="360" w:lineRule="auto"/>
        <w:jc w:val="center"/>
        <w:rPr>
          <w:rFonts w:ascii="Times New Roman" w:hAnsi="Times New Roman" w:cs="Times New Roman"/>
          <w:i/>
          <w:iCs/>
          <w:lang w:eastAsia="zh-CN"/>
        </w:rPr>
      </w:pPr>
      <w:r>
        <w:rPr>
          <w:rFonts w:ascii="Times New Roman" w:hAnsi="Times New Roman" w:cs="Times New Roman"/>
          <w:noProof/>
          <w:lang w:eastAsia="zh-CN"/>
        </w:rPr>
        <w:lastRenderedPageBreak/>
        <w:drawing>
          <wp:inline distT="0" distB="0" distL="0" distR="0" wp14:anchorId="6FD3DDE4" wp14:editId="6229A734">
            <wp:extent cx="5731510" cy="2209165"/>
            <wp:effectExtent l="0" t="0" r="0" b="0"/>
            <wp:docPr id="1479733405" name="Picture 17"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33405" name="Picture 17" descr="A black screen with whit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209165"/>
                    </a:xfrm>
                    <a:prstGeom prst="rect">
                      <a:avLst/>
                    </a:prstGeom>
                  </pic:spPr>
                </pic:pic>
              </a:graphicData>
            </a:graphic>
          </wp:inline>
        </w:drawing>
      </w:r>
      <w:r>
        <w:rPr>
          <w:rFonts w:ascii="Times New Roman" w:hAnsi="Times New Roman" w:cs="Times New Roman"/>
          <w:noProof/>
          <w:lang w:eastAsia="zh-CN"/>
        </w:rPr>
        <w:drawing>
          <wp:inline distT="0" distB="0" distL="0" distR="0" wp14:anchorId="1371BD33" wp14:editId="01C5A477">
            <wp:extent cx="5731510" cy="1265555"/>
            <wp:effectExtent l="0" t="0" r="0" b="0"/>
            <wp:docPr id="1102860284" name="Picture 16"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60284" name="Picture 16" descr="A black screen with white text&#10;&#10;Description automatically generated"/>
                    <pic:cNvPicPr/>
                  </pic:nvPicPr>
                  <pic:blipFill rotWithShape="1">
                    <a:blip r:embed="rId31" cstate="print">
                      <a:extLst>
                        <a:ext uri="{28A0092B-C50C-407E-A947-70E740481C1C}">
                          <a14:useLocalDpi xmlns:a14="http://schemas.microsoft.com/office/drawing/2010/main" val="0"/>
                        </a:ext>
                      </a:extLst>
                    </a:blip>
                    <a:srcRect t="32737"/>
                    <a:stretch/>
                  </pic:blipFill>
                  <pic:spPr bwMode="auto">
                    <a:xfrm>
                      <a:off x="0" y="0"/>
                      <a:ext cx="5731510" cy="1265555"/>
                    </a:xfrm>
                    <a:prstGeom prst="rect">
                      <a:avLst/>
                    </a:prstGeom>
                    <a:ln>
                      <a:noFill/>
                    </a:ln>
                    <a:extLst>
                      <a:ext uri="{53640926-AAD7-44D8-BBD7-CCE9431645EC}">
                        <a14:shadowObscured xmlns:a14="http://schemas.microsoft.com/office/drawing/2010/main"/>
                      </a:ext>
                    </a:extLst>
                  </pic:spPr>
                </pic:pic>
              </a:graphicData>
            </a:graphic>
          </wp:inline>
        </w:drawing>
      </w:r>
      <w:r w:rsidR="00241D7C" w:rsidRPr="005B25BB">
        <w:rPr>
          <w:rFonts w:ascii="Times New Roman" w:hAnsi="Times New Roman" w:cs="Times New Roman"/>
          <w:i/>
          <w:iCs/>
          <w:lang w:eastAsia="zh-CN"/>
        </w:rPr>
        <w:t>malfind-</w:t>
      </w:r>
      <w:r w:rsidR="005B25BB" w:rsidRPr="005B25BB">
        <w:rPr>
          <w:rFonts w:ascii="Times New Roman" w:hAnsi="Times New Roman" w:cs="Times New Roman"/>
          <w:i/>
          <w:iCs/>
          <w:lang w:eastAsia="zh-CN"/>
        </w:rPr>
        <w:t>MsMpEng.exe</w:t>
      </w:r>
      <w:r w:rsidR="005B25BB">
        <w:rPr>
          <w:rFonts w:ascii="Times New Roman" w:hAnsi="Times New Roman" w:cs="Times New Roman"/>
          <w:i/>
          <w:iCs/>
          <w:lang w:eastAsia="zh-CN"/>
        </w:rPr>
        <w:t xml:space="preserve"> &amp; SearchUI.exe</w:t>
      </w:r>
    </w:p>
    <w:p w14:paraId="275ABAD8" w14:textId="2A172073" w:rsidR="00190B3A" w:rsidRPr="00FD6235" w:rsidRDefault="00D811F4" w:rsidP="00D811F4">
      <w:pPr>
        <w:spacing w:line="360" w:lineRule="auto"/>
        <w:rPr>
          <w:rFonts w:ascii="Times New Roman" w:hAnsi="Times New Roman" w:cs="Times New Roman"/>
          <w:sz w:val="24"/>
          <w:szCs w:val="24"/>
          <w:lang w:eastAsia="zh-CN"/>
        </w:rPr>
      </w:pPr>
      <w:r w:rsidRPr="00FD6235">
        <w:rPr>
          <w:rFonts w:ascii="Times New Roman" w:hAnsi="Times New Roman" w:cs="Times New Roman"/>
          <w:sz w:val="24"/>
          <w:szCs w:val="24"/>
          <w:lang w:eastAsia="zh-CN"/>
        </w:rPr>
        <w:t>Both MsMpEng.exe &amp; SearchUI.exe files are suspicious, since they have PAGE_EXECUTE_READWRITE pages</w:t>
      </w:r>
      <w:r w:rsidR="002D6948" w:rsidRPr="00FD6235">
        <w:rPr>
          <w:rFonts w:ascii="Times New Roman" w:hAnsi="Times New Roman" w:cs="Times New Roman"/>
          <w:sz w:val="24"/>
          <w:szCs w:val="24"/>
          <w:lang w:eastAsia="zh-CN"/>
        </w:rPr>
        <w:t>. T</w:t>
      </w:r>
      <w:r w:rsidR="007650A7" w:rsidRPr="00FD6235">
        <w:rPr>
          <w:rFonts w:ascii="Times New Roman" w:hAnsi="Times New Roman" w:cs="Times New Roman"/>
          <w:sz w:val="24"/>
          <w:szCs w:val="24"/>
          <w:lang w:eastAsia="zh-CN"/>
        </w:rPr>
        <w:t xml:space="preserve">his is </w:t>
      </w:r>
      <w:r w:rsidR="002D6948" w:rsidRPr="00FD6235">
        <w:rPr>
          <w:rFonts w:ascii="Times New Roman" w:hAnsi="Times New Roman" w:cs="Times New Roman"/>
          <w:sz w:val="24"/>
          <w:szCs w:val="24"/>
          <w:lang w:eastAsia="zh-CN"/>
        </w:rPr>
        <w:t xml:space="preserve">suspicious as </w:t>
      </w:r>
      <w:r w:rsidR="00FD6235" w:rsidRPr="00FD6235">
        <w:rPr>
          <w:rFonts w:ascii="Times New Roman" w:hAnsi="Times New Roman" w:cs="Times New Roman"/>
          <w:sz w:val="24"/>
          <w:szCs w:val="24"/>
          <w:lang w:eastAsia="zh-CN"/>
        </w:rPr>
        <w:t>it is a common technique used by malware.</w:t>
      </w:r>
      <w:r w:rsidR="002E21FE">
        <w:rPr>
          <w:rFonts w:ascii="Times New Roman" w:hAnsi="Times New Roman" w:cs="Times New Roman"/>
          <w:sz w:val="24"/>
          <w:szCs w:val="24"/>
          <w:lang w:eastAsia="zh-CN"/>
        </w:rPr>
        <w:t xml:space="preserve"> But it can be </w:t>
      </w:r>
      <w:r w:rsidR="00D358AA">
        <w:rPr>
          <w:rFonts w:ascii="Times New Roman" w:hAnsi="Times New Roman" w:cs="Times New Roman"/>
          <w:sz w:val="24"/>
          <w:szCs w:val="24"/>
          <w:lang w:eastAsia="zh-CN"/>
        </w:rPr>
        <w:t>false positive.</w:t>
      </w:r>
    </w:p>
    <w:p w14:paraId="5392AD70" w14:textId="77777777" w:rsidR="0095701D" w:rsidRPr="00773429" w:rsidRDefault="0095701D" w:rsidP="00011A3A">
      <w:pPr>
        <w:spacing w:line="360" w:lineRule="auto"/>
        <w:rPr>
          <w:rFonts w:ascii="Times New Roman" w:hAnsi="Times New Roman" w:cs="Times New Roman"/>
          <w:lang w:eastAsia="zh-CN"/>
        </w:rPr>
      </w:pPr>
    </w:p>
    <w:p w14:paraId="7F2B07C8" w14:textId="77777777" w:rsidR="00F20A36" w:rsidRDefault="00F20A36" w:rsidP="00484957">
      <w:pPr>
        <w:pStyle w:val="Heading2"/>
        <w:spacing w:line="360" w:lineRule="auto"/>
        <w:rPr>
          <w:rFonts w:ascii="Times New Roman" w:hAnsi="Times New Roman" w:cs="Times New Roman"/>
          <w:b/>
          <w:bCs/>
          <w:color w:val="auto"/>
          <w:sz w:val="24"/>
          <w:szCs w:val="24"/>
        </w:rPr>
      </w:pPr>
      <w:bookmarkStart w:id="8" w:name="_Toc169725699"/>
      <w:bookmarkStart w:id="9" w:name="_Toc170427373"/>
      <w:r w:rsidRPr="00484957">
        <w:rPr>
          <w:rFonts w:ascii="Times New Roman" w:hAnsi="Times New Roman" w:cs="Times New Roman"/>
          <w:b/>
          <w:bCs/>
          <w:color w:val="auto"/>
          <w:sz w:val="24"/>
          <w:szCs w:val="24"/>
        </w:rPr>
        <w:t>4.2</w:t>
      </w:r>
      <w:r w:rsidRPr="00484957">
        <w:rPr>
          <w:rFonts w:ascii="Times New Roman" w:hAnsi="Times New Roman" w:cs="Times New Roman"/>
          <w:b/>
          <w:bCs/>
          <w:color w:val="auto"/>
          <w:sz w:val="24"/>
          <w:szCs w:val="24"/>
        </w:rPr>
        <w:tab/>
        <w:t xml:space="preserve">   HDD Image Analysis</w:t>
      </w:r>
      <w:bookmarkEnd w:id="8"/>
      <w:bookmarkEnd w:id="9"/>
    </w:p>
    <w:p w14:paraId="73FEA177" w14:textId="77777777" w:rsidR="00307AAD" w:rsidRDefault="00AD4B4A" w:rsidP="00AD4B4A">
      <w:pPr>
        <w:rPr>
          <w:rFonts w:ascii="Times New Roman" w:hAnsi="Times New Roman" w:cs="Times New Roman"/>
          <w:sz w:val="24"/>
          <w:szCs w:val="24"/>
        </w:rPr>
      </w:pPr>
      <w:r w:rsidRPr="002E063A">
        <w:rPr>
          <w:rFonts w:ascii="Times New Roman" w:hAnsi="Times New Roman" w:cs="Times New Roman"/>
          <w:sz w:val="24"/>
          <w:szCs w:val="24"/>
        </w:rPr>
        <w:t xml:space="preserve">Step 1: </w:t>
      </w:r>
      <w:r w:rsidR="002E063A" w:rsidRPr="002E063A">
        <w:rPr>
          <w:rFonts w:ascii="Times New Roman" w:hAnsi="Times New Roman" w:cs="Times New Roman"/>
          <w:sz w:val="24"/>
          <w:szCs w:val="24"/>
        </w:rPr>
        <w:t>Launch Autopsy</w:t>
      </w:r>
      <w:r w:rsidR="003B5308">
        <w:rPr>
          <w:rFonts w:ascii="Times New Roman" w:hAnsi="Times New Roman" w:cs="Times New Roman"/>
          <w:sz w:val="24"/>
          <w:szCs w:val="24"/>
        </w:rPr>
        <w:t xml:space="preserve"> and choose ‘New Case’.</w:t>
      </w:r>
    </w:p>
    <w:p w14:paraId="3CC8BD04" w14:textId="654A71DA" w:rsidR="00AD4B4A" w:rsidRDefault="003B5308" w:rsidP="00307A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C3C6E5" wp14:editId="4CB421F6">
            <wp:extent cx="4499231" cy="3037205"/>
            <wp:effectExtent l="0" t="0" r="0" b="0"/>
            <wp:docPr id="1364142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42975"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511418" cy="3045432"/>
                    </a:xfrm>
                    <a:prstGeom prst="rect">
                      <a:avLst/>
                    </a:prstGeom>
                  </pic:spPr>
                </pic:pic>
              </a:graphicData>
            </a:graphic>
          </wp:inline>
        </w:drawing>
      </w:r>
    </w:p>
    <w:p w14:paraId="39EAF667" w14:textId="746EAADE" w:rsidR="00A051B2" w:rsidRDefault="002E063A" w:rsidP="00AD4B4A">
      <w:pPr>
        <w:rPr>
          <w:rFonts w:ascii="Times New Roman" w:hAnsi="Times New Roman" w:cs="Times New Roman"/>
          <w:sz w:val="24"/>
          <w:szCs w:val="24"/>
        </w:rPr>
      </w:pPr>
      <w:r>
        <w:rPr>
          <w:rFonts w:ascii="Times New Roman" w:hAnsi="Times New Roman" w:cs="Times New Roman"/>
          <w:sz w:val="24"/>
          <w:szCs w:val="24"/>
        </w:rPr>
        <w:lastRenderedPageBreak/>
        <w:t xml:space="preserve">Step 2: </w:t>
      </w:r>
      <w:r w:rsidR="00834B3A">
        <w:rPr>
          <w:rFonts w:ascii="Times New Roman" w:hAnsi="Times New Roman" w:cs="Times New Roman"/>
          <w:sz w:val="24"/>
          <w:szCs w:val="24"/>
        </w:rPr>
        <w:t xml:space="preserve">Enter the case </w:t>
      </w:r>
      <w:r w:rsidR="005867FB">
        <w:rPr>
          <w:rFonts w:ascii="Times New Roman" w:hAnsi="Times New Roman" w:cs="Times New Roman"/>
          <w:sz w:val="24"/>
          <w:szCs w:val="24"/>
        </w:rPr>
        <w:t>information.</w:t>
      </w:r>
    </w:p>
    <w:p w14:paraId="210D4F01" w14:textId="14124963" w:rsidR="00A051B2" w:rsidRDefault="00A051B2" w:rsidP="00AD4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9607A0" wp14:editId="2E8AF33A">
            <wp:extent cx="5731510" cy="3432810"/>
            <wp:effectExtent l="0" t="0" r="0" b="0"/>
            <wp:docPr id="210771069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0699" name="Picture 2"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3432810"/>
                    </a:xfrm>
                    <a:prstGeom prst="rect">
                      <a:avLst/>
                    </a:prstGeom>
                  </pic:spPr>
                </pic:pic>
              </a:graphicData>
            </a:graphic>
          </wp:inline>
        </w:drawing>
      </w:r>
    </w:p>
    <w:p w14:paraId="129F7FD8" w14:textId="77777777" w:rsidR="00834B3A" w:rsidRDefault="00834B3A" w:rsidP="00AD4B4A">
      <w:pPr>
        <w:rPr>
          <w:rFonts w:ascii="Times New Roman" w:hAnsi="Times New Roman" w:cs="Times New Roman"/>
          <w:sz w:val="24"/>
          <w:szCs w:val="24"/>
        </w:rPr>
      </w:pPr>
    </w:p>
    <w:p w14:paraId="03DC5A2E" w14:textId="69CF70AD" w:rsidR="00834B3A" w:rsidRDefault="00834B3A" w:rsidP="00AD4B4A">
      <w:pPr>
        <w:rPr>
          <w:rFonts w:ascii="Times New Roman" w:hAnsi="Times New Roman" w:cs="Times New Roman"/>
          <w:sz w:val="24"/>
          <w:szCs w:val="24"/>
        </w:rPr>
      </w:pPr>
      <w:r>
        <w:rPr>
          <w:rFonts w:ascii="Times New Roman" w:hAnsi="Times New Roman" w:cs="Times New Roman"/>
          <w:sz w:val="24"/>
          <w:szCs w:val="24"/>
        </w:rPr>
        <w:t>Step 3:</w:t>
      </w:r>
      <w:r w:rsidR="003C1D90">
        <w:rPr>
          <w:rFonts w:ascii="Times New Roman" w:hAnsi="Times New Roman" w:cs="Times New Roman"/>
          <w:sz w:val="24"/>
          <w:szCs w:val="24"/>
        </w:rPr>
        <w:t xml:space="preserve"> </w:t>
      </w:r>
      <w:r w:rsidR="00874638">
        <w:rPr>
          <w:rFonts w:ascii="Times New Roman" w:hAnsi="Times New Roman" w:cs="Times New Roman"/>
          <w:sz w:val="24"/>
          <w:szCs w:val="24"/>
        </w:rPr>
        <w:t>Select host.</w:t>
      </w:r>
    </w:p>
    <w:p w14:paraId="04C27054" w14:textId="3336296C" w:rsidR="004E43F6" w:rsidRDefault="00AA55F0" w:rsidP="00AD4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DFF557" wp14:editId="50DC8728">
            <wp:extent cx="5731510" cy="3623310"/>
            <wp:effectExtent l="0" t="0" r="0" b="0"/>
            <wp:docPr id="95313410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34103" name="Picture 4"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3623310"/>
                    </a:xfrm>
                    <a:prstGeom prst="rect">
                      <a:avLst/>
                    </a:prstGeom>
                  </pic:spPr>
                </pic:pic>
              </a:graphicData>
            </a:graphic>
          </wp:inline>
        </w:drawing>
      </w:r>
    </w:p>
    <w:p w14:paraId="059020F0" w14:textId="77777777" w:rsidR="00874638" w:rsidRDefault="00874638" w:rsidP="00AD4B4A">
      <w:pPr>
        <w:rPr>
          <w:rFonts w:ascii="Times New Roman" w:hAnsi="Times New Roman" w:cs="Times New Roman"/>
          <w:sz w:val="24"/>
          <w:szCs w:val="24"/>
        </w:rPr>
      </w:pPr>
    </w:p>
    <w:p w14:paraId="5708A0C4" w14:textId="318DF756" w:rsidR="00874638" w:rsidRDefault="00874638" w:rsidP="00AD4B4A">
      <w:pPr>
        <w:rPr>
          <w:rFonts w:ascii="Times New Roman" w:hAnsi="Times New Roman" w:cs="Times New Roman"/>
          <w:sz w:val="24"/>
          <w:szCs w:val="24"/>
        </w:rPr>
      </w:pPr>
      <w:r>
        <w:rPr>
          <w:rFonts w:ascii="Times New Roman" w:hAnsi="Times New Roman" w:cs="Times New Roman"/>
          <w:sz w:val="24"/>
          <w:szCs w:val="24"/>
        </w:rPr>
        <w:t>Step 4: Select data source type</w:t>
      </w:r>
      <w:r w:rsidR="00F113C5">
        <w:rPr>
          <w:rFonts w:ascii="Times New Roman" w:hAnsi="Times New Roman" w:cs="Times New Roman"/>
          <w:sz w:val="24"/>
          <w:szCs w:val="24"/>
        </w:rPr>
        <w:t xml:space="preserve"> as Disk Image or VM File.</w:t>
      </w:r>
    </w:p>
    <w:p w14:paraId="07EE6B92" w14:textId="5CFD45B9" w:rsidR="00874638" w:rsidRDefault="004B05BA" w:rsidP="00AD4B4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68BE1E" wp14:editId="6954021C">
            <wp:extent cx="5731510" cy="3609340"/>
            <wp:effectExtent l="0" t="0" r="0" b="0"/>
            <wp:docPr id="190082925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29251" name="Picture 5"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609340"/>
                    </a:xfrm>
                    <a:prstGeom prst="rect">
                      <a:avLst/>
                    </a:prstGeom>
                  </pic:spPr>
                </pic:pic>
              </a:graphicData>
            </a:graphic>
          </wp:inline>
        </w:drawing>
      </w:r>
    </w:p>
    <w:p w14:paraId="3C3ED908" w14:textId="77777777" w:rsidR="00E377BA" w:rsidRDefault="00E377BA" w:rsidP="00AD4B4A">
      <w:pPr>
        <w:rPr>
          <w:rFonts w:ascii="Times New Roman" w:hAnsi="Times New Roman" w:cs="Times New Roman"/>
          <w:sz w:val="24"/>
          <w:szCs w:val="24"/>
        </w:rPr>
      </w:pPr>
    </w:p>
    <w:p w14:paraId="1E403D94" w14:textId="5E93DA39" w:rsidR="00E377BA" w:rsidRDefault="00E377BA" w:rsidP="00AD4B4A">
      <w:pPr>
        <w:rPr>
          <w:rFonts w:ascii="Times New Roman" w:hAnsi="Times New Roman" w:cs="Times New Roman"/>
          <w:sz w:val="24"/>
          <w:szCs w:val="24"/>
        </w:rPr>
      </w:pPr>
      <w:r>
        <w:rPr>
          <w:rFonts w:ascii="Times New Roman" w:hAnsi="Times New Roman" w:cs="Times New Roman"/>
          <w:sz w:val="24"/>
          <w:szCs w:val="24"/>
        </w:rPr>
        <w:t>Step 5: Select data source.</w:t>
      </w:r>
    </w:p>
    <w:p w14:paraId="33D7B035" w14:textId="4665D7C8" w:rsidR="00E377BA" w:rsidRDefault="00E377BA" w:rsidP="00AD4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13F67C" wp14:editId="13717C30">
            <wp:extent cx="5731510" cy="3616960"/>
            <wp:effectExtent l="0" t="0" r="0" b="0"/>
            <wp:docPr id="16468141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14158" name="Picture 6"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31510" cy="3616960"/>
                    </a:xfrm>
                    <a:prstGeom prst="rect">
                      <a:avLst/>
                    </a:prstGeom>
                  </pic:spPr>
                </pic:pic>
              </a:graphicData>
            </a:graphic>
          </wp:inline>
        </w:drawing>
      </w:r>
    </w:p>
    <w:p w14:paraId="2EEDDD37" w14:textId="77777777" w:rsidR="005B25A3" w:rsidRDefault="005B25A3" w:rsidP="00AD4B4A">
      <w:pPr>
        <w:rPr>
          <w:rFonts w:ascii="Times New Roman" w:hAnsi="Times New Roman" w:cs="Times New Roman"/>
          <w:sz w:val="24"/>
          <w:szCs w:val="24"/>
        </w:rPr>
      </w:pPr>
    </w:p>
    <w:p w14:paraId="2B3AAC49" w14:textId="0BA9FBF5" w:rsidR="0087338C" w:rsidRDefault="005B25A3" w:rsidP="00AD4B4A">
      <w:pPr>
        <w:rPr>
          <w:rFonts w:ascii="Times New Roman" w:hAnsi="Times New Roman" w:cs="Times New Roman"/>
          <w:sz w:val="24"/>
          <w:szCs w:val="24"/>
        </w:rPr>
      </w:pPr>
      <w:r>
        <w:rPr>
          <w:rFonts w:ascii="Times New Roman" w:hAnsi="Times New Roman" w:cs="Times New Roman"/>
          <w:sz w:val="24"/>
          <w:szCs w:val="24"/>
        </w:rPr>
        <w:t xml:space="preserve">Step 6: </w:t>
      </w:r>
      <w:r w:rsidR="0087338C">
        <w:rPr>
          <w:rFonts w:ascii="Times New Roman" w:hAnsi="Times New Roman" w:cs="Times New Roman"/>
          <w:sz w:val="24"/>
          <w:szCs w:val="24"/>
        </w:rPr>
        <w:t xml:space="preserve">Configure Ingest. </w:t>
      </w:r>
      <w:r w:rsidR="00850C14">
        <w:rPr>
          <w:rFonts w:ascii="Times New Roman" w:hAnsi="Times New Roman" w:cs="Times New Roman"/>
          <w:sz w:val="24"/>
          <w:szCs w:val="24"/>
        </w:rPr>
        <w:t xml:space="preserve">Select the ingest modules needed. </w:t>
      </w:r>
    </w:p>
    <w:p w14:paraId="4B32D802" w14:textId="77777777" w:rsidR="0087338C" w:rsidRDefault="0087338C" w:rsidP="00AD4B4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71C891" wp14:editId="5856E103">
            <wp:extent cx="5731510" cy="3614420"/>
            <wp:effectExtent l="0" t="0" r="0" b="0"/>
            <wp:docPr id="110027366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73660" name="Picture 7"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1510" cy="3614420"/>
                    </a:xfrm>
                    <a:prstGeom prst="rect">
                      <a:avLst/>
                    </a:prstGeom>
                  </pic:spPr>
                </pic:pic>
              </a:graphicData>
            </a:graphic>
          </wp:inline>
        </w:drawing>
      </w:r>
    </w:p>
    <w:p w14:paraId="1DF3FDBB" w14:textId="77777777" w:rsidR="0087338C" w:rsidRDefault="0087338C" w:rsidP="00AD4B4A">
      <w:pPr>
        <w:rPr>
          <w:rFonts w:ascii="Times New Roman" w:hAnsi="Times New Roman" w:cs="Times New Roman"/>
          <w:sz w:val="24"/>
          <w:szCs w:val="24"/>
        </w:rPr>
      </w:pPr>
    </w:p>
    <w:p w14:paraId="0CF9BEAC" w14:textId="1E75B771" w:rsidR="002C4899" w:rsidRDefault="0087338C" w:rsidP="00AD4B4A">
      <w:pPr>
        <w:rPr>
          <w:rFonts w:ascii="Times New Roman" w:hAnsi="Times New Roman" w:cs="Times New Roman"/>
          <w:sz w:val="24"/>
          <w:szCs w:val="24"/>
        </w:rPr>
      </w:pPr>
      <w:r>
        <w:rPr>
          <w:rFonts w:ascii="Times New Roman" w:hAnsi="Times New Roman" w:cs="Times New Roman"/>
          <w:sz w:val="24"/>
          <w:szCs w:val="24"/>
        </w:rPr>
        <w:t xml:space="preserve">Step 6: </w:t>
      </w:r>
      <w:r w:rsidR="002E063A">
        <w:rPr>
          <w:rFonts w:ascii="Times New Roman" w:hAnsi="Times New Roman" w:cs="Times New Roman"/>
          <w:sz w:val="24"/>
          <w:szCs w:val="24"/>
        </w:rPr>
        <w:t>Add Data Source</w:t>
      </w:r>
      <w:r w:rsidR="002C4899">
        <w:rPr>
          <w:rFonts w:ascii="Times New Roman" w:hAnsi="Times New Roman" w:cs="Times New Roman"/>
          <w:sz w:val="24"/>
          <w:szCs w:val="24"/>
        </w:rPr>
        <w:t xml:space="preserve"> and wait for the analysis to complete.</w:t>
      </w:r>
    </w:p>
    <w:p w14:paraId="30310E63" w14:textId="47792127" w:rsidR="002E063A" w:rsidRDefault="00D573BE" w:rsidP="00AD4B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0A3933" wp14:editId="4799283B">
            <wp:extent cx="5731510" cy="3620135"/>
            <wp:effectExtent l="0" t="0" r="0" b="0"/>
            <wp:docPr id="8767886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88605" name="Picture 1"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inline>
        </w:drawing>
      </w:r>
    </w:p>
    <w:p w14:paraId="388C5DCA" w14:textId="77777777" w:rsidR="002C4899" w:rsidRPr="002E063A" w:rsidRDefault="002C4899" w:rsidP="00AD4B4A">
      <w:pPr>
        <w:rPr>
          <w:rFonts w:ascii="Times New Roman" w:hAnsi="Times New Roman" w:cs="Times New Roman"/>
          <w:sz w:val="24"/>
          <w:szCs w:val="24"/>
        </w:rPr>
      </w:pPr>
    </w:p>
    <w:p w14:paraId="19DE74A2" w14:textId="0D7E56C4" w:rsidR="00B625ED" w:rsidRPr="00484957" w:rsidRDefault="002C4899" w:rsidP="00484957">
      <w:pPr>
        <w:spacing w:line="360" w:lineRule="auto"/>
        <w:rPr>
          <w:rFonts w:ascii="Times New Roman" w:hAnsi="Times New Roman" w:cs="Times New Roman"/>
          <w:sz w:val="24"/>
          <w:szCs w:val="24"/>
        </w:rPr>
      </w:pPr>
      <w:r>
        <w:rPr>
          <w:rFonts w:ascii="Times New Roman" w:hAnsi="Times New Roman" w:cs="Times New Roman"/>
          <w:sz w:val="24"/>
          <w:szCs w:val="24"/>
        </w:rPr>
        <w:t xml:space="preserve">Step 7: </w:t>
      </w:r>
      <w:r w:rsidR="00655EA5" w:rsidRPr="00484957">
        <w:rPr>
          <w:rFonts w:ascii="Times New Roman" w:hAnsi="Times New Roman" w:cs="Times New Roman"/>
          <w:sz w:val="24"/>
          <w:szCs w:val="24"/>
        </w:rPr>
        <w:t xml:space="preserve">After the analysis completed, </w:t>
      </w:r>
      <w:r>
        <w:rPr>
          <w:rFonts w:ascii="Times New Roman" w:hAnsi="Times New Roman" w:cs="Times New Roman"/>
          <w:sz w:val="24"/>
          <w:szCs w:val="24"/>
        </w:rPr>
        <w:t xml:space="preserve">check </w:t>
      </w:r>
      <w:r w:rsidR="00655EA5" w:rsidRPr="00484957">
        <w:rPr>
          <w:rFonts w:ascii="Times New Roman" w:hAnsi="Times New Roman" w:cs="Times New Roman"/>
          <w:sz w:val="24"/>
          <w:szCs w:val="24"/>
        </w:rPr>
        <w:t>the hash number</w:t>
      </w:r>
      <w:r w:rsidR="00484957" w:rsidRPr="00484957">
        <w:rPr>
          <w:rFonts w:ascii="Times New Roman" w:hAnsi="Times New Roman" w:cs="Times New Roman"/>
          <w:sz w:val="24"/>
          <w:szCs w:val="24"/>
        </w:rPr>
        <w:t xml:space="preserve"> in </w:t>
      </w:r>
      <w:proofErr w:type="spellStart"/>
      <w:r w:rsidR="00484957" w:rsidRPr="00484957">
        <w:rPr>
          <w:rFonts w:ascii="Times New Roman" w:hAnsi="Times New Roman" w:cs="Times New Roman"/>
          <w:sz w:val="24"/>
          <w:szCs w:val="24"/>
        </w:rPr>
        <w:t>VirusTotal</w:t>
      </w:r>
      <w:proofErr w:type="spellEnd"/>
      <w:r w:rsidR="00484957" w:rsidRPr="00484957">
        <w:rPr>
          <w:rFonts w:ascii="Times New Roman" w:hAnsi="Times New Roman" w:cs="Times New Roman"/>
          <w:sz w:val="24"/>
          <w:szCs w:val="24"/>
        </w:rPr>
        <w:t xml:space="preserve"> to </w:t>
      </w:r>
      <w:r w:rsidR="00386AC9">
        <w:rPr>
          <w:rFonts w:ascii="Times New Roman" w:hAnsi="Times New Roman" w:cs="Times New Roman"/>
          <w:sz w:val="24"/>
          <w:szCs w:val="24"/>
        </w:rPr>
        <w:t xml:space="preserve">identify the </w:t>
      </w:r>
      <w:r w:rsidR="00484957" w:rsidRPr="00484957">
        <w:rPr>
          <w:rFonts w:ascii="Times New Roman" w:hAnsi="Times New Roman" w:cs="Times New Roman"/>
          <w:sz w:val="24"/>
          <w:szCs w:val="24"/>
        </w:rPr>
        <w:t>malware</w:t>
      </w:r>
      <w:r w:rsidR="00386AC9">
        <w:rPr>
          <w:rFonts w:ascii="Times New Roman" w:hAnsi="Times New Roman" w:cs="Times New Roman"/>
          <w:sz w:val="24"/>
          <w:szCs w:val="24"/>
        </w:rPr>
        <w:t>s</w:t>
      </w:r>
      <w:r w:rsidR="00484957" w:rsidRPr="00484957">
        <w:rPr>
          <w:rFonts w:ascii="Times New Roman" w:hAnsi="Times New Roman" w:cs="Times New Roman"/>
          <w:sz w:val="24"/>
          <w:szCs w:val="24"/>
        </w:rPr>
        <w:t>.</w:t>
      </w:r>
      <w:r w:rsidR="00386AC9">
        <w:rPr>
          <w:rFonts w:ascii="Times New Roman" w:hAnsi="Times New Roman" w:cs="Times New Roman"/>
          <w:sz w:val="24"/>
          <w:szCs w:val="24"/>
        </w:rPr>
        <w:t xml:space="preserve"> </w:t>
      </w:r>
    </w:p>
    <w:p w14:paraId="385B6BD0" w14:textId="2DA9F752" w:rsidR="00DB07D1" w:rsidRPr="00484957" w:rsidRDefault="00DB07D1" w:rsidP="00DB07D1">
      <w:pPr>
        <w:spacing w:line="360" w:lineRule="auto"/>
        <w:rPr>
          <w:rFonts w:ascii="Times New Roman" w:hAnsi="Times New Roman" w:cs="Times New Roman"/>
          <w:sz w:val="24"/>
          <w:szCs w:val="24"/>
        </w:rPr>
      </w:pPr>
      <w:bookmarkStart w:id="10" w:name="_Toc169725700"/>
      <w:r w:rsidRPr="00484957">
        <w:rPr>
          <w:rFonts w:ascii="Times New Roman" w:hAnsi="Times New Roman" w:cs="Times New Roman"/>
          <w:sz w:val="24"/>
          <w:szCs w:val="24"/>
        </w:rPr>
        <w:lastRenderedPageBreak/>
        <w:t>Malware 1: win10</w:t>
      </w:r>
      <w:r w:rsidR="00CE0948" w:rsidRPr="00484957">
        <w:rPr>
          <w:rFonts w:ascii="Times New Roman" w:hAnsi="Times New Roman" w:cs="Times New Roman"/>
          <w:sz w:val="24"/>
          <w:szCs w:val="24"/>
        </w:rPr>
        <w:t>drivetest (</w:t>
      </w:r>
      <w:r w:rsidRPr="00484957">
        <w:rPr>
          <w:rFonts w:ascii="Times New Roman" w:hAnsi="Times New Roman" w:cs="Times New Roman"/>
          <w:sz w:val="24"/>
          <w:szCs w:val="24"/>
        </w:rPr>
        <w:t>Demo).exe</w:t>
      </w:r>
    </w:p>
    <w:p w14:paraId="12E95443" w14:textId="3C4607EE" w:rsidR="00DB07D1" w:rsidRPr="00077278" w:rsidRDefault="00DB07D1" w:rsidP="00077278">
      <w:pPr>
        <w:spacing w:line="360" w:lineRule="auto"/>
        <w:jc w:val="center"/>
        <w:rPr>
          <w:rFonts w:ascii="Times New Roman" w:hAnsi="Times New Roman" w:cs="Times New Roman"/>
          <w:i/>
          <w:iCs/>
          <w:sz w:val="24"/>
          <w:szCs w:val="24"/>
        </w:rPr>
      </w:pPr>
      <w:r w:rsidRPr="00484957">
        <w:rPr>
          <w:rFonts w:ascii="Times New Roman" w:hAnsi="Times New Roman" w:cs="Times New Roman"/>
          <w:noProof/>
          <w:sz w:val="24"/>
          <w:szCs w:val="24"/>
        </w:rPr>
        <w:drawing>
          <wp:inline distT="0" distB="0" distL="0" distR="0" wp14:anchorId="76C4A5D3" wp14:editId="711A7A93">
            <wp:extent cx="5731510" cy="2880995"/>
            <wp:effectExtent l="0" t="0" r="2540" b="0"/>
            <wp:docPr id="163376696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66964" name="Picture 11" descr="A screenshot of a computer&#10;&#10;Description automatically generated"/>
                    <pic:cNvPicPr/>
                  </pic:nvPicPr>
                  <pic:blipFill rotWithShape="1">
                    <a:blip r:embed="rId39" cstate="print">
                      <a:extLst>
                        <a:ext uri="{28A0092B-C50C-407E-A947-70E740481C1C}">
                          <a14:useLocalDpi xmlns:a14="http://schemas.microsoft.com/office/drawing/2010/main" val="0"/>
                        </a:ext>
                      </a:extLst>
                    </a:blip>
                    <a:srcRect t="2994"/>
                    <a:stretch/>
                  </pic:blipFill>
                  <pic:spPr bwMode="auto">
                    <a:xfrm>
                      <a:off x="0" y="0"/>
                      <a:ext cx="5731510" cy="2880995"/>
                    </a:xfrm>
                    <a:prstGeom prst="rect">
                      <a:avLst/>
                    </a:prstGeom>
                    <a:ln>
                      <a:noFill/>
                    </a:ln>
                    <a:extLst>
                      <a:ext uri="{53640926-AAD7-44D8-BBD7-CCE9431645EC}">
                        <a14:shadowObscured xmlns:a14="http://schemas.microsoft.com/office/drawing/2010/main"/>
                      </a:ext>
                    </a:extLst>
                  </pic:spPr>
                </pic:pic>
              </a:graphicData>
            </a:graphic>
          </wp:inline>
        </w:drawing>
      </w:r>
      <w:r w:rsidRPr="00C24C0C">
        <w:rPr>
          <w:rFonts w:ascii="Times New Roman" w:hAnsi="Times New Roman" w:cs="Times New Roman"/>
          <w:i/>
          <w:iCs/>
          <w:sz w:val="24"/>
          <w:szCs w:val="24"/>
        </w:rPr>
        <w:t xml:space="preserve"> </w:t>
      </w:r>
      <w:r w:rsidRPr="00BC64B9">
        <w:rPr>
          <w:rFonts w:ascii="Times New Roman" w:hAnsi="Times New Roman" w:cs="Times New Roman"/>
          <w:i/>
          <w:iCs/>
          <w:sz w:val="24"/>
          <w:szCs w:val="24"/>
        </w:rPr>
        <w:t>Autopsy</w:t>
      </w:r>
      <w:r>
        <w:rPr>
          <w:rFonts w:ascii="Times New Roman" w:hAnsi="Times New Roman" w:cs="Times New Roman"/>
          <w:i/>
          <w:iCs/>
          <w:sz w:val="24"/>
          <w:szCs w:val="24"/>
        </w:rPr>
        <w:t>-</w:t>
      </w:r>
      <w:r w:rsidRPr="00BC64B9">
        <w:rPr>
          <w:rFonts w:ascii="Times New Roman" w:hAnsi="Times New Roman" w:cs="Times New Roman"/>
          <w:i/>
          <w:iCs/>
          <w:sz w:val="24"/>
          <w:szCs w:val="24"/>
        </w:rPr>
        <w:t>Metadata of win10</w:t>
      </w:r>
      <w:r w:rsidR="00CE0948" w:rsidRPr="00BC64B9">
        <w:rPr>
          <w:rFonts w:ascii="Times New Roman" w:hAnsi="Times New Roman" w:cs="Times New Roman"/>
          <w:i/>
          <w:iCs/>
          <w:sz w:val="24"/>
          <w:szCs w:val="24"/>
        </w:rPr>
        <w:t>drivetest (</w:t>
      </w:r>
      <w:r w:rsidRPr="00BC64B9">
        <w:rPr>
          <w:rFonts w:ascii="Times New Roman" w:hAnsi="Times New Roman" w:cs="Times New Roman"/>
          <w:i/>
          <w:iCs/>
          <w:sz w:val="24"/>
          <w:szCs w:val="24"/>
        </w:rPr>
        <w:t>Demo).exe</w:t>
      </w:r>
    </w:p>
    <w:p w14:paraId="1C523D19" w14:textId="2A321B6F" w:rsidR="00DB07D1" w:rsidRPr="00484957" w:rsidRDefault="00DB07D1" w:rsidP="00DB07D1">
      <w:pPr>
        <w:spacing w:line="360" w:lineRule="auto"/>
        <w:jc w:val="center"/>
        <w:rPr>
          <w:rFonts w:ascii="Times New Roman" w:hAnsi="Times New Roman" w:cs="Times New Roman"/>
          <w:sz w:val="24"/>
          <w:szCs w:val="24"/>
        </w:rPr>
      </w:pPr>
      <w:r w:rsidRPr="00484957">
        <w:rPr>
          <w:rFonts w:ascii="Times New Roman" w:hAnsi="Times New Roman" w:cs="Times New Roman"/>
          <w:noProof/>
          <w:sz w:val="24"/>
          <w:szCs w:val="24"/>
          <w:lang w:eastAsia="zh-CN"/>
        </w:rPr>
        <w:drawing>
          <wp:inline distT="0" distB="0" distL="0" distR="0" wp14:anchorId="1FDD3B09" wp14:editId="052E95D3">
            <wp:extent cx="5731510" cy="2654300"/>
            <wp:effectExtent l="0" t="0" r="0" b="0"/>
            <wp:docPr id="270428542" name="Picture 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8542" name="Picture 9" descr="A screenshot of a computer pr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654300"/>
                    </a:xfrm>
                    <a:prstGeom prst="rect">
                      <a:avLst/>
                    </a:prstGeom>
                  </pic:spPr>
                </pic:pic>
              </a:graphicData>
            </a:graphic>
          </wp:inline>
        </w:drawing>
      </w:r>
      <w:proofErr w:type="spellStart"/>
      <w:r w:rsidRPr="00C24C0C">
        <w:rPr>
          <w:rFonts w:ascii="Times New Roman" w:hAnsi="Times New Roman" w:cs="Times New Roman"/>
          <w:i/>
          <w:iCs/>
          <w:sz w:val="24"/>
          <w:szCs w:val="24"/>
        </w:rPr>
        <w:t>VirusTotal</w:t>
      </w:r>
      <w:proofErr w:type="spellEnd"/>
      <w:r>
        <w:rPr>
          <w:rFonts w:ascii="Times New Roman" w:hAnsi="Times New Roman" w:cs="Times New Roman"/>
          <w:i/>
          <w:iCs/>
          <w:sz w:val="24"/>
          <w:szCs w:val="24"/>
        </w:rPr>
        <w:t>-</w:t>
      </w:r>
      <w:r w:rsidRPr="00C24C0C">
        <w:rPr>
          <w:rFonts w:ascii="Times New Roman" w:hAnsi="Times New Roman" w:cs="Times New Roman"/>
          <w:i/>
          <w:iCs/>
          <w:sz w:val="24"/>
          <w:szCs w:val="24"/>
        </w:rPr>
        <w:t>Result of win10</w:t>
      </w:r>
      <w:r w:rsidR="00CE0948" w:rsidRPr="00C24C0C">
        <w:rPr>
          <w:rFonts w:ascii="Times New Roman" w:hAnsi="Times New Roman" w:cs="Times New Roman"/>
          <w:i/>
          <w:iCs/>
          <w:sz w:val="24"/>
          <w:szCs w:val="24"/>
        </w:rPr>
        <w:t>drivetest (</w:t>
      </w:r>
      <w:r w:rsidRPr="00C24C0C">
        <w:rPr>
          <w:rFonts w:ascii="Times New Roman" w:hAnsi="Times New Roman" w:cs="Times New Roman"/>
          <w:i/>
          <w:iCs/>
          <w:sz w:val="24"/>
          <w:szCs w:val="24"/>
        </w:rPr>
        <w:t>Demo).exe</w:t>
      </w:r>
    </w:p>
    <w:p w14:paraId="1CFED671" w14:textId="5FBC3599" w:rsidR="00885E37" w:rsidRDefault="00B20731" w:rsidP="00DB07D1">
      <w:pPr>
        <w:spacing w:line="360" w:lineRule="auto"/>
        <w:rPr>
          <w:rFonts w:ascii="Times New Roman" w:hAnsi="Times New Roman" w:cs="Times New Roman"/>
          <w:sz w:val="24"/>
          <w:szCs w:val="24"/>
        </w:rPr>
      </w:pPr>
      <w:r>
        <w:rPr>
          <w:rFonts w:ascii="Times New Roman" w:hAnsi="Times New Roman" w:cs="Times New Roman"/>
          <w:sz w:val="24"/>
          <w:szCs w:val="24"/>
        </w:rPr>
        <w:t xml:space="preserve">Since </w:t>
      </w:r>
      <w:r w:rsidR="00B33A5E">
        <w:rPr>
          <w:rFonts w:ascii="Times New Roman" w:hAnsi="Times New Roman" w:cs="Times New Roman"/>
          <w:sz w:val="24"/>
          <w:szCs w:val="24"/>
        </w:rPr>
        <w:t xml:space="preserve">61/74 security vendors and no sandboxes flagged this as malicious, </w:t>
      </w:r>
      <w:r w:rsidR="00611675">
        <w:rPr>
          <w:rFonts w:ascii="Times New Roman" w:hAnsi="Times New Roman" w:cs="Times New Roman"/>
          <w:sz w:val="24"/>
          <w:szCs w:val="24"/>
        </w:rPr>
        <w:t>it has high potential to be a malware.</w:t>
      </w:r>
    </w:p>
    <w:p w14:paraId="7183F246" w14:textId="77777777" w:rsidR="00611675" w:rsidRPr="00484957" w:rsidRDefault="00611675" w:rsidP="00DB07D1">
      <w:pPr>
        <w:spacing w:line="360" w:lineRule="auto"/>
        <w:rPr>
          <w:rFonts w:ascii="Times New Roman" w:hAnsi="Times New Roman" w:cs="Times New Roman"/>
          <w:sz w:val="24"/>
          <w:szCs w:val="24"/>
        </w:rPr>
      </w:pPr>
    </w:p>
    <w:p w14:paraId="599C77DC" w14:textId="77777777" w:rsidR="00DB07D1" w:rsidRDefault="00DB07D1" w:rsidP="00DB07D1">
      <w:pPr>
        <w:spacing w:line="360" w:lineRule="auto"/>
        <w:rPr>
          <w:rFonts w:ascii="Times New Roman" w:hAnsi="Times New Roman" w:cs="Times New Roman"/>
          <w:sz w:val="24"/>
          <w:szCs w:val="24"/>
        </w:rPr>
      </w:pPr>
      <w:r w:rsidRPr="00484957">
        <w:rPr>
          <w:rFonts w:ascii="Times New Roman" w:hAnsi="Times New Roman" w:cs="Times New Roman"/>
          <w:sz w:val="24"/>
          <w:szCs w:val="24"/>
        </w:rPr>
        <w:t xml:space="preserve">Malware 2: </w:t>
      </w:r>
    </w:p>
    <w:p w14:paraId="62AF0FE8" w14:textId="77777777" w:rsidR="00DB07D1" w:rsidRDefault="00DB07D1" w:rsidP="00DB07D1">
      <w:pPr>
        <w:spacing w:line="360" w:lineRule="auto"/>
        <w:jc w:val="center"/>
        <w:rPr>
          <w:rFonts w:ascii="Times New Roman" w:hAnsi="Times New Roman" w:cs="Times New Roman"/>
          <w:sz w:val="24"/>
          <w:szCs w:val="24"/>
        </w:rPr>
      </w:pPr>
      <w:r>
        <w:rPr>
          <w:rFonts w:ascii="Times New Roman" w:eastAsiaTheme="minorEastAsia" w:hAnsi="Times New Roman" w:cs="Times New Roman"/>
          <w:noProof/>
          <w:lang w:eastAsia="zh-CN"/>
        </w:rPr>
        <w:lastRenderedPageBreak/>
        <w:drawing>
          <wp:inline distT="0" distB="0" distL="0" distR="0" wp14:anchorId="6736730D" wp14:editId="2EE8AACA">
            <wp:extent cx="5731510" cy="2824480"/>
            <wp:effectExtent l="0" t="0" r="2540" b="0"/>
            <wp:docPr id="1490405647"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05647" name="Picture 9"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824480"/>
                    </a:xfrm>
                    <a:prstGeom prst="rect">
                      <a:avLst/>
                    </a:prstGeom>
                  </pic:spPr>
                </pic:pic>
              </a:graphicData>
            </a:graphic>
          </wp:inline>
        </w:drawing>
      </w:r>
      <w:r w:rsidRPr="009B1995">
        <w:rPr>
          <w:rFonts w:ascii="Times New Roman" w:hAnsi="Times New Roman" w:cs="Times New Roman"/>
          <w:i/>
          <w:iCs/>
          <w:sz w:val="24"/>
          <w:szCs w:val="24"/>
        </w:rPr>
        <w:t>Autopsy-Metadata of filedat.dat</w:t>
      </w:r>
    </w:p>
    <w:p w14:paraId="71022114" w14:textId="77777777" w:rsidR="00DB07D1" w:rsidRPr="00484957" w:rsidRDefault="00DB07D1" w:rsidP="00DB07D1">
      <w:pPr>
        <w:spacing w:line="360" w:lineRule="auto"/>
        <w:jc w:val="center"/>
        <w:rPr>
          <w:rFonts w:ascii="Times New Roman" w:hAnsi="Times New Roman" w:cs="Times New Roman"/>
          <w:sz w:val="24"/>
          <w:szCs w:val="24"/>
        </w:rPr>
      </w:pPr>
      <w:r>
        <w:rPr>
          <w:rFonts w:ascii="Times New Roman" w:eastAsiaTheme="minorEastAsia" w:hAnsi="Times New Roman" w:cs="Times New Roman"/>
          <w:noProof/>
          <w:lang w:eastAsia="zh-CN"/>
        </w:rPr>
        <w:drawing>
          <wp:inline distT="0" distB="0" distL="0" distR="0" wp14:anchorId="2EECE4E5" wp14:editId="5115F30B">
            <wp:extent cx="5731510" cy="2640330"/>
            <wp:effectExtent l="0" t="0" r="2540" b="7620"/>
            <wp:docPr id="34713357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33577" name="Picture 10"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640330"/>
                    </a:xfrm>
                    <a:prstGeom prst="rect">
                      <a:avLst/>
                    </a:prstGeom>
                  </pic:spPr>
                </pic:pic>
              </a:graphicData>
            </a:graphic>
          </wp:inline>
        </w:drawing>
      </w:r>
      <w:proofErr w:type="spellStart"/>
      <w:r w:rsidRPr="009B1995">
        <w:rPr>
          <w:rFonts w:ascii="Times New Roman" w:hAnsi="Times New Roman" w:cs="Times New Roman"/>
          <w:i/>
          <w:iCs/>
          <w:sz w:val="24"/>
          <w:szCs w:val="24"/>
        </w:rPr>
        <w:t>VirusTotal</w:t>
      </w:r>
      <w:proofErr w:type="spellEnd"/>
      <w:r w:rsidRPr="009B1995">
        <w:rPr>
          <w:rFonts w:ascii="Times New Roman" w:hAnsi="Times New Roman" w:cs="Times New Roman"/>
          <w:i/>
          <w:iCs/>
          <w:sz w:val="24"/>
          <w:szCs w:val="24"/>
        </w:rPr>
        <w:t>-Result of filedat.dat</w:t>
      </w:r>
    </w:p>
    <w:p w14:paraId="525095DE" w14:textId="7482D4BF" w:rsidR="00885E37" w:rsidRDefault="00885E37" w:rsidP="00885E37">
      <w:pPr>
        <w:spacing w:line="360" w:lineRule="auto"/>
        <w:rPr>
          <w:rFonts w:ascii="Times New Roman" w:hAnsi="Times New Roman" w:cs="Times New Roman"/>
          <w:sz w:val="24"/>
          <w:szCs w:val="24"/>
        </w:rPr>
      </w:pPr>
      <w:r>
        <w:rPr>
          <w:rFonts w:ascii="Times New Roman" w:hAnsi="Times New Roman" w:cs="Times New Roman"/>
          <w:sz w:val="24"/>
          <w:szCs w:val="24"/>
        </w:rPr>
        <w:t xml:space="preserve">Since </w:t>
      </w:r>
      <w:r w:rsidR="005555E8">
        <w:rPr>
          <w:rFonts w:ascii="Times New Roman" w:hAnsi="Times New Roman" w:cs="Times New Roman"/>
          <w:sz w:val="24"/>
          <w:szCs w:val="24"/>
        </w:rPr>
        <w:t>57</w:t>
      </w:r>
      <w:r>
        <w:rPr>
          <w:rFonts w:ascii="Times New Roman" w:hAnsi="Times New Roman" w:cs="Times New Roman"/>
          <w:sz w:val="24"/>
          <w:szCs w:val="24"/>
        </w:rPr>
        <w:t>/7</w:t>
      </w:r>
      <w:r w:rsidR="005555E8">
        <w:rPr>
          <w:rFonts w:ascii="Times New Roman" w:hAnsi="Times New Roman" w:cs="Times New Roman"/>
          <w:sz w:val="24"/>
          <w:szCs w:val="24"/>
        </w:rPr>
        <w:t>1</w:t>
      </w:r>
      <w:r>
        <w:rPr>
          <w:rFonts w:ascii="Times New Roman" w:hAnsi="Times New Roman" w:cs="Times New Roman"/>
          <w:sz w:val="24"/>
          <w:szCs w:val="24"/>
        </w:rPr>
        <w:t xml:space="preserve"> security vendors and no sandboxes flagged this as malicious, it </w:t>
      </w:r>
      <w:r w:rsidR="00D472EC">
        <w:rPr>
          <w:rFonts w:ascii="Times New Roman" w:hAnsi="Times New Roman" w:cs="Times New Roman"/>
          <w:sz w:val="24"/>
          <w:szCs w:val="24"/>
        </w:rPr>
        <w:t>has high potential to be a malware</w:t>
      </w:r>
      <w:r>
        <w:rPr>
          <w:rFonts w:ascii="Times New Roman" w:hAnsi="Times New Roman" w:cs="Times New Roman"/>
          <w:sz w:val="24"/>
          <w:szCs w:val="24"/>
        </w:rPr>
        <w:t>.</w:t>
      </w:r>
    </w:p>
    <w:p w14:paraId="79BBE862" w14:textId="77777777" w:rsidR="00DB07D1" w:rsidRPr="00484957" w:rsidRDefault="00DB07D1" w:rsidP="00DB07D1">
      <w:pPr>
        <w:spacing w:line="360" w:lineRule="auto"/>
        <w:rPr>
          <w:rFonts w:ascii="Times New Roman" w:hAnsi="Times New Roman" w:cs="Times New Roman"/>
          <w:sz w:val="24"/>
          <w:szCs w:val="24"/>
        </w:rPr>
      </w:pPr>
    </w:p>
    <w:p w14:paraId="38CEFC00" w14:textId="77777777" w:rsidR="00DB07D1" w:rsidRDefault="00DB07D1" w:rsidP="00DB07D1">
      <w:pPr>
        <w:spacing w:line="360" w:lineRule="auto"/>
        <w:rPr>
          <w:rFonts w:ascii="Times New Roman" w:hAnsi="Times New Roman" w:cs="Times New Roman"/>
          <w:sz w:val="24"/>
          <w:szCs w:val="24"/>
        </w:rPr>
      </w:pPr>
      <w:r w:rsidRPr="00484957">
        <w:rPr>
          <w:rFonts w:ascii="Times New Roman" w:hAnsi="Times New Roman" w:cs="Times New Roman"/>
          <w:sz w:val="24"/>
          <w:szCs w:val="24"/>
        </w:rPr>
        <w:t xml:space="preserve">Malware 3: </w:t>
      </w:r>
    </w:p>
    <w:p w14:paraId="77A66456" w14:textId="77777777" w:rsidR="00DB07D1" w:rsidRDefault="00DB07D1" w:rsidP="00DB07D1">
      <w:pPr>
        <w:spacing w:line="360" w:lineRule="auto"/>
        <w:jc w:val="center"/>
        <w:rPr>
          <w:rFonts w:ascii="Times New Roman" w:eastAsiaTheme="minorEastAsia" w:hAnsi="Times New Roman" w:cs="Times New Roman"/>
          <w:noProof/>
          <w:lang w:eastAsia="zh-CN"/>
        </w:rPr>
      </w:pPr>
      <w:r>
        <w:rPr>
          <w:rFonts w:ascii="Times New Roman" w:eastAsiaTheme="minorEastAsia" w:hAnsi="Times New Roman" w:cs="Times New Roman" w:hint="eastAsia"/>
          <w:noProof/>
          <w:lang w:eastAsia="zh-CN"/>
        </w:rPr>
        <w:lastRenderedPageBreak/>
        <w:drawing>
          <wp:inline distT="0" distB="0" distL="0" distR="0" wp14:anchorId="5219BC45" wp14:editId="405883A6">
            <wp:extent cx="5731510" cy="2821940"/>
            <wp:effectExtent l="0" t="0" r="2540" b="0"/>
            <wp:docPr id="163274662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46622" name="Picture 5"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821940"/>
                    </a:xfrm>
                    <a:prstGeom prst="rect">
                      <a:avLst/>
                    </a:prstGeom>
                  </pic:spPr>
                </pic:pic>
              </a:graphicData>
            </a:graphic>
          </wp:inline>
        </w:drawing>
      </w:r>
      <w:r w:rsidRPr="009B1995">
        <w:rPr>
          <w:rFonts w:ascii="Times New Roman" w:hAnsi="Times New Roman" w:cs="Times New Roman"/>
          <w:i/>
          <w:iCs/>
          <w:sz w:val="24"/>
          <w:szCs w:val="24"/>
        </w:rPr>
        <w:t xml:space="preserve">Autopsy-Metadata of </w:t>
      </w:r>
      <w:r>
        <w:rPr>
          <w:rFonts w:ascii="Times New Roman" w:hAnsi="Times New Roman" w:cs="Times New Roman"/>
          <w:i/>
          <w:iCs/>
          <w:sz w:val="24"/>
          <w:szCs w:val="24"/>
        </w:rPr>
        <w:t>wap.exe</w:t>
      </w:r>
    </w:p>
    <w:p w14:paraId="45643D5D" w14:textId="77777777" w:rsidR="00DB07D1" w:rsidRDefault="00DB07D1" w:rsidP="00DB07D1">
      <w:pPr>
        <w:spacing w:line="360" w:lineRule="auto"/>
        <w:jc w:val="center"/>
        <w:rPr>
          <w:rFonts w:ascii="Times New Roman" w:hAnsi="Times New Roman" w:cs="Times New Roman"/>
          <w:i/>
          <w:iCs/>
          <w:sz w:val="24"/>
          <w:szCs w:val="24"/>
        </w:rPr>
      </w:pPr>
      <w:r>
        <w:rPr>
          <w:rFonts w:ascii="Times New Roman" w:eastAsiaTheme="minorEastAsia" w:hAnsi="Times New Roman" w:cs="Times New Roman" w:hint="eastAsia"/>
          <w:noProof/>
          <w:lang w:eastAsia="zh-CN"/>
        </w:rPr>
        <w:drawing>
          <wp:inline distT="0" distB="0" distL="0" distR="0" wp14:anchorId="1EBF5651" wp14:editId="2D5F2131">
            <wp:extent cx="5731510" cy="2649855"/>
            <wp:effectExtent l="0" t="0" r="2540" b="0"/>
            <wp:docPr id="30945060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0601" name="Picture 6"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649855"/>
                    </a:xfrm>
                    <a:prstGeom prst="rect">
                      <a:avLst/>
                    </a:prstGeom>
                  </pic:spPr>
                </pic:pic>
              </a:graphicData>
            </a:graphic>
          </wp:inline>
        </w:drawing>
      </w:r>
      <w:r w:rsidRPr="009B1995">
        <w:rPr>
          <w:rFonts w:ascii="Times New Roman" w:hAnsi="Times New Roman" w:cs="Times New Roman"/>
          <w:i/>
          <w:iCs/>
          <w:sz w:val="24"/>
          <w:szCs w:val="24"/>
        </w:rPr>
        <w:t xml:space="preserve"> </w:t>
      </w:r>
      <w:proofErr w:type="spellStart"/>
      <w:r w:rsidRPr="009B1995">
        <w:rPr>
          <w:rFonts w:ascii="Times New Roman" w:hAnsi="Times New Roman" w:cs="Times New Roman"/>
          <w:i/>
          <w:iCs/>
          <w:sz w:val="24"/>
          <w:szCs w:val="24"/>
        </w:rPr>
        <w:t>VirusTotal</w:t>
      </w:r>
      <w:proofErr w:type="spellEnd"/>
      <w:r w:rsidRPr="009B1995">
        <w:rPr>
          <w:rFonts w:ascii="Times New Roman" w:hAnsi="Times New Roman" w:cs="Times New Roman"/>
          <w:i/>
          <w:iCs/>
          <w:sz w:val="24"/>
          <w:szCs w:val="24"/>
        </w:rPr>
        <w:t xml:space="preserve">-Result of </w:t>
      </w:r>
      <w:r>
        <w:rPr>
          <w:rFonts w:ascii="Times New Roman" w:hAnsi="Times New Roman" w:cs="Times New Roman"/>
          <w:i/>
          <w:iCs/>
          <w:sz w:val="24"/>
          <w:szCs w:val="24"/>
        </w:rPr>
        <w:t>wap.exe</w:t>
      </w:r>
    </w:p>
    <w:p w14:paraId="3192F805" w14:textId="5985B976" w:rsidR="00DB07D1" w:rsidRDefault="00611675" w:rsidP="003B70ED">
      <w:pPr>
        <w:spacing w:line="360" w:lineRule="auto"/>
        <w:rPr>
          <w:rFonts w:ascii="Times New Roman" w:hAnsi="Times New Roman" w:cs="Times New Roman"/>
          <w:sz w:val="24"/>
          <w:szCs w:val="24"/>
        </w:rPr>
      </w:pPr>
      <w:r>
        <w:rPr>
          <w:rFonts w:ascii="Times New Roman" w:hAnsi="Times New Roman" w:cs="Times New Roman"/>
          <w:sz w:val="24"/>
          <w:szCs w:val="24"/>
        </w:rPr>
        <w:t>Since 42/74 security vendors and no sandboxes flagged this as malicious, it has high potential to be a malware.</w:t>
      </w:r>
    </w:p>
    <w:p w14:paraId="0A360115" w14:textId="77777777" w:rsidR="003B70ED" w:rsidRPr="00484957" w:rsidRDefault="003B70ED" w:rsidP="003B70ED">
      <w:pPr>
        <w:spacing w:line="360" w:lineRule="auto"/>
        <w:rPr>
          <w:rFonts w:ascii="Times New Roman" w:hAnsi="Times New Roman" w:cs="Times New Roman"/>
          <w:sz w:val="24"/>
          <w:szCs w:val="24"/>
        </w:rPr>
      </w:pPr>
    </w:p>
    <w:p w14:paraId="6E41AC7C" w14:textId="77777777" w:rsidR="00DB07D1" w:rsidRDefault="00DB07D1" w:rsidP="00DB07D1">
      <w:pPr>
        <w:spacing w:line="360" w:lineRule="auto"/>
        <w:rPr>
          <w:rFonts w:ascii="Times New Roman" w:hAnsi="Times New Roman" w:cs="Times New Roman"/>
          <w:sz w:val="24"/>
          <w:szCs w:val="24"/>
        </w:rPr>
      </w:pPr>
      <w:r w:rsidRPr="00484957">
        <w:rPr>
          <w:rFonts w:ascii="Times New Roman" w:hAnsi="Times New Roman" w:cs="Times New Roman"/>
          <w:sz w:val="24"/>
          <w:szCs w:val="24"/>
        </w:rPr>
        <w:t xml:space="preserve">Malware 4: </w:t>
      </w:r>
    </w:p>
    <w:p w14:paraId="6882F4A0" w14:textId="77777777" w:rsidR="00DB07D1" w:rsidRDefault="00DB07D1" w:rsidP="00DB07D1">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5891E62" wp14:editId="685F5750">
            <wp:extent cx="5731510" cy="2835275"/>
            <wp:effectExtent l="0" t="0" r="2540" b="3175"/>
            <wp:docPr id="2103693194"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3194" name="Picture 15"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835275"/>
                    </a:xfrm>
                    <a:prstGeom prst="rect">
                      <a:avLst/>
                    </a:prstGeom>
                  </pic:spPr>
                </pic:pic>
              </a:graphicData>
            </a:graphic>
          </wp:inline>
        </w:drawing>
      </w:r>
      <w:r w:rsidRPr="009B1995">
        <w:rPr>
          <w:rFonts w:ascii="Times New Roman" w:hAnsi="Times New Roman" w:cs="Times New Roman"/>
          <w:i/>
          <w:iCs/>
          <w:sz w:val="24"/>
          <w:szCs w:val="24"/>
        </w:rPr>
        <w:t xml:space="preserve">Autopsy-Metadata of </w:t>
      </w:r>
      <w:proofErr w:type="spellStart"/>
      <w:r>
        <w:rPr>
          <w:rFonts w:ascii="Times New Roman" w:hAnsi="Times New Roman" w:cs="Times New Roman"/>
          <w:i/>
          <w:iCs/>
          <w:sz w:val="24"/>
          <w:szCs w:val="24"/>
        </w:rPr>
        <w:t>KMSAuto</w:t>
      </w:r>
      <w:proofErr w:type="spellEnd"/>
      <w:r>
        <w:rPr>
          <w:rFonts w:ascii="Times New Roman" w:hAnsi="Times New Roman" w:cs="Times New Roman"/>
          <w:i/>
          <w:iCs/>
          <w:sz w:val="24"/>
          <w:szCs w:val="24"/>
        </w:rPr>
        <w:t xml:space="preserve"> Net.exe</w:t>
      </w:r>
    </w:p>
    <w:p w14:paraId="02EF8767" w14:textId="77777777" w:rsidR="00DB07D1" w:rsidRDefault="00DB07D1" w:rsidP="00DB07D1">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CA57D5E" wp14:editId="63C748CD">
            <wp:extent cx="5731510" cy="2642870"/>
            <wp:effectExtent l="0" t="0" r="2540" b="5080"/>
            <wp:docPr id="793848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483" name="Picture 16"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642870"/>
                    </a:xfrm>
                    <a:prstGeom prst="rect">
                      <a:avLst/>
                    </a:prstGeom>
                  </pic:spPr>
                </pic:pic>
              </a:graphicData>
            </a:graphic>
          </wp:inline>
        </w:drawing>
      </w:r>
      <w:r w:rsidRPr="002265D6">
        <w:rPr>
          <w:rFonts w:ascii="Times New Roman" w:hAnsi="Times New Roman" w:cs="Times New Roman"/>
          <w:i/>
          <w:iCs/>
          <w:sz w:val="24"/>
          <w:szCs w:val="24"/>
        </w:rPr>
        <w:t xml:space="preserve"> </w:t>
      </w:r>
      <w:proofErr w:type="spellStart"/>
      <w:r w:rsidRPr="009B1995">
        <w:rPr>
          <w:rFonts w:ascii="Times New Roman" w:hAnsi="Times New Roman" w:cs="Times New Roman"/>
          <w:i/>
          <w:iCs/>
          <w:sz w:val="24"/>
          <w:szCs w:val="24"/>
        </w:rPr>
        <w:t>VirusTotal</w:t>
      </w:r>
      <w:proofErr w:type="spellEnd"/>
      <w:r w:rsidRPr="009B1995">
        <w:rPr>
          <w:rFonts w:ascii="Times New Roman" w:hAnsi="Times New Roman" w:cs="Times New Roman"/>
          <w:i/>
          <w:iCs/>
          <w:sz w:val="24"/>
          <w:szCs w:val="24"/>
        </w:rPr>
        <w:t>-Result of</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KMSAuto</w:t>
      </w:r>
      <w:proofErr w:type="spellEnd"/>
      <w:r>
        <w:rPr>
          <w:rFonts w:ascii="Times New Roman" w:hAnsi="Times New Roman" w:cs="Times New Roman"/>
          <w:i/>
          <w:iCs/>
          <w:sz w:val="24"/>
          <w:szCs w:val="24"/>
        </w:rPr>
        <w:t xml:space="preserve"> Net.exe</w:t>
      </w:r>
    </w:p>
    <w:p w14:paraId="54D433B5" w14:textId="03E0F8CE" w:rsidR="003B70ED" w:rsidRDefault="003B70ED" w:rsidP="003B70ED">
      <w:pPr>
        <w:spacing w:line="360" w:lineRule="auto"/>
        <w:rPr>
          <w:rFonts w:ascii="Times New Roman" w:hAnsi="Times New Roman" w:cs="Times New Roman"/>
          <w:sz w:val="24"/>
          <w:szCs w:val="24"/>
        </w:rPr>
      </w:pPr>
      <w:r>
        <w:rPr>
          <w:rFonts w:ascii="Times New Roman" w:hAnsi="Times New Roman" w:cs="Times New Roman"/>
          <w:sz w:val="24"/>
          <w:szCs w:val="24"/>
        </w:rPr>
        <w:t>Since 54/74 security vendors and no sandboxes flagged this as malicious, it has high potential to be a malware.</w:t>
      </w:r>
    </w:p>
    <w:p w14:paraId="3A2A35C3" w14:textId="77777777" w:rsidR="00DB07D1" w:rsidRPr="00484957" w:rsidRDefault="00DB07D1" w:rsidP="003B70ED">
      <w:pPr>
        <w:spacing w:line="360" w:lineRule="auto"/>
        <w:rPr>
          <w:rFonts w:ascii="Times New Roman" w:hAnsi="Times New Roman" w:cs="Times New Roman"/>
          <w:noProof/>
          <w:sz w:val="24"/>
          <w:szCs w:val="24"/>
        </w:rPr>
      </w:pPr>
    </w:p>
    <w:p w14:paraId="005D4E4A" w14:textId="77777777" w:rsidR="00DB07D1" w:rsidRDefault="00DB07D1" w:rsidP="00DB07D1">
      <w:pPr>
        <w:spacing w:line="360" w:lineRule="auto"/>
        <w:rPr>
          <w:rFonts w:ascii="Times New Roman" w:hAnsi="Times New Roman" w:cs="Times New Roman"/>
          <w:sz w:val="24"/>
          <w:szCs w:val="24"/>
        </w:rPr>
      </w:pPr>
      <w:r w:rsidRPr="00484957">
        <w:rPr>
          <w:rFonts w:ascii="Times New Roman" w:hAnsi="Times New Roman" w:cs="Times New Roman"/>
          <w:sz w:val="24"/>
          <w:szCs w:val="24"/>
        </w:rPr>
        <w:t xml:space="preserve">Malware 5: </w:t>
      </w:r>
    </w:p>
    <w:p w14:paraId="16912C33" w14:textId="77777777" w:rsidR="00DB07D1" w:rsidRDefault="00DB07D1" w:rsidP="00DB07D1">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F40CF84" wp14:editId="2465DC23">
            <wp:extent cx="5731510" cy="2893695"/>
            <wp:effectExtent l="0" t="0" r="2540" b="1905"/>
            <wp:docPr id="1162974079"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4079" name="Picture 17"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893695"/>
                    </a:xfrm>
                    <a:prstGeom prst="rect">
                      <a:avLst/>
                    </a:prstGeom>
                  </pic:spPr>
                </pic:pic>
              </a:graphicData>
            </a:graphic>
          </wp:inline>
        </w:drawing>
      </w:r>
      <w:r w:rsidRPr="002265D6">
        <w:rPr>
          <w:rFonts w:ascii="Times New Roman" w:hAnsi="Times New Roman" w:cs="Times New Roman"/>
          <w:i/>
          <w:iCs/>
          <w:sz w:val="24"/>
          <w:szCs w:val="24"/>
        </w:rPr>
        <w:t xml:space="preserve"> </w:t>
      </w:r>
      <w:r w:rsidRPr="009B1995">
        <w:rPr>
          <w:rFonts w:ascii="Times New Roman" w:hAnsi="Times New Roman" w:cs="Times New Roman"/>
          <w:i/>
          <w:iCs/>
          <w:sz w:val="24"/>
          <w:szCs w:val="24"/>
        </w:rPr>
        <w:t xml:space="preserve">Autopsy-Metadata of </w:t>
      </w:r>
      <w:r>
        <w:rPr>
          <w:rFonts w:ascii="Times New Roman" w:hAnsi="Times New Roman" w:cs="Times New Roman"/>
          <w:i/>
          <w:iCs/>
          <w:sz w:val="24"/>
          <w:szCs w:val="24"/>
        </w:rPr>
        <w:t>KMSCleaner.exe</w:t>
      </w:r>
    </w:p>
    <w:p w14:paraId="5A5966A9" w14:textId="77777777" w:rsidR="00DB07D1" w:rsidRDefault="00DB07D1" w:rsidP="00DB07D1">
      <w:pPr>
        <w:spacing w:line="360" w:lineRule="auto"/>
        <w:jc w:val="center"/>
        <w:rPr>
          <w:rFonts w:ascii="Times New Roman" w:hAnsi="Times New Roman" w:cs="Times New Roman"/>
          <w:i/>
          <w:iCs/>
          <w:sz w:val="24"/>
          <w:szCs w:val="24"/>
        </w:rPr>
      </w:pPr>
      <w:r>
        <w:rPr>
          <w:rFonts w:ascii="Times New Roman" w:hAnsi="Times New Roman" w:cs="Times New Roman"/>
          <w:noProof/>
          <w:sz w:val="24"/>
          <w:szCs w:val="24"/>
        </w:rPr>
        <w:drawing>
          <wp:inline distT="0" distB="0" distL="0" distR="0" wp14:anchorId="72BAF4D1" wp14:editId="094EE86B">
            <wp:extent cx="5731510" cy="2649855"/>
            <wp:effectExtent l="0" t="0" r="2540" b="0"/>
            <wp:docPr id="1531211747"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1747" name="Picture 18" descr="A screenshot of a compu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649855"/>
                    </a:xfrm>
                    <a:prstGeom prst="rect">
                      <a:avLst/>
                    </a:prstGeom>
                  </pic:spPr>
                </pic:pic>
              </a:graphicData>
            </a:graphic>
          </wp:inline>
        </w:drawing>
      </w:r>
      <w:r w:rsidRPr="002265D6">
        <w:rPr>
          <w:rFonts w:ascii="Times New Roman" w:hAnsi="Times New Roman" w:cs="Times New Roman"/>
          <w:i/>
          <w:iCs/>
          <w:sz w:val="24"/>
          <w:szCs w:val="24"/>
        </w:rPr>
        <w:t xml:space="preserve"> </w:t>
      </w:r>
      <w:proofErr w:type="spellStart"/>
      <w:r w:rsidRPr="009B1995">
        <w:rPr>
          <w:rFonts w:ascii="Times New Roman" w:hAnsi="Times New Roman" w:cs="Times New Roman"/>
          <w:i/>
          <w:iCs/>
          <w:sz w:val="24"/>
          <w:szCs w:val="24"/>
        </w:rPr>
        <w:t>VirusTotal</w:t>
      </w:r>
      <w:proofErr w:type="spellEnd"/>
      <w:r w:rsidRPr="009B1995">
        <w:rPr>
          <w:rFonts w:ascii="Times New Roman" w:hAnsi="Times New Roman" w:cs="Times New Roman"/>
          <w:i/>
          <w:iCs/>
          <w:sz w:val="24"/>
          <w:szCs w:val="24"/>
        </w:rPr>
        <w:t>-Result of</w:t>
      </w:r>
      <w:r>
        <w:rPr>
          <w:rFonts w:ascii="Times New Roman" w:hAnsi="Times New Roman" w:cs="Times New Roman"/>
          <w:i/>
          <w:iCs/>
          <w:sz w:val="24"/>
          <w:szCs w:val="24"/>
        </w:rPr>
        <w:t xml:space="preserve"> KMSCleaner.exe</w:t>
      </w:r>
    </w:p>
    <w:p w14:paraId="6C70235E" w14:textId="4529435B" w:rsidR="009E4A87" w:rsidRDefault="009E4A87" w:rsidP="009E4A87">
      <w:pPr>
        <w:spacing w:line="360" w:lineRule="auto"/>
        <w:rPr>
          <w:rFonts w:ascii="Times New Roman" w:hAnsi="Times New Roman" w:cs="Times New Roman"/>
          <w:sz w:val="24"/>
          <w:szCs w:val="24"/>
        </w:rPr>
      </w:pPr>
      <w:r>
        <w:rPr>
          <w:rFonts w:ascii="Times New Roman" w:hAnsi="Times New Roman" w:cs="Times New Roman"/>
          <w:sz w:val="24"/>
          <w:szCs w:val="24"/>
        </w:rPr>
        <w:t>Since 44/74 security vendors and no sandboxes flagged this as malicious, it has high potential to be a malware.</w:t>
      </w:r>
    </w:p>
    <w:p w14:paraId="32C44A34" w14:textId="77777777" w:rsidR="00DB07D1" w:rsidRPr="009E4A87" w:rsidRDefault="00DB07D1" w:rsidP="009E4A87">
      <w:pPr>
        <w:spacing w:line="360" w:lineRule="auto"/>
        <w:rPr>
          <w:rFonts w:ascii="Times New Roman" w:hAnsi="Times New Roman" w:cs="Times New Roman"/>
          <w:sz w:val="24"/>
          <w:szCs w:val="24"/>
        </w:rPr>
      </w:pPr>
    </w:p>
    <w:p w14:paraId="7AD8329C" w14:textId="1F039F02" w:rsidR="00DB07D1" w:rsidRPr="00484957" w:rsidRDefault="00DB07D1" w:rsidP="00DB07D1">
      <w:pPr>
        <w:spacing w:line="360" w:lineRule="auto"/>
        <w:rPr>
          <w:rFonts w:ascii="Times New Roman" w:hAnsi="Times New Roman" w:cs="Times New Roman"/>
          <w:sz w:val="24"/>
          <w:szCs w:val="24"/>
        </w:rPr>
      </w:pPr>
      <w:r w:rsidRPr="00484957">
        <w:rPr>
          <w:rFonts w:ascii="Times New Roman" w:hAnsi="Times New Roman" w:cs="Times New Roman"/>
          <w:sz w:val="24"/>
          <w:szCs w:val="24"/>
        </w:rPr>
        <w:t xml:space="preserve">Malware </w:t>
      </w:r>
      <w:r>
        <w:rPr>
          <w:rFonts w:ascii="Times New Roman" w:hAnsi="Times New Roman" w:cs="Times New Roman"/>
          <w:sz w:val="24"/>
          <w:szCs w:val="24"/>
        </w:rPr>
        <w:t>6</w:t>
      </w:r>
      <w:r w:rsidRPr="00484957">
        <w:rPr>
          <w:rFonts w:ascii="Times New Roman" w:hAnsi="Times New Roman" w:cs="Times New Roman"/>
          <w:sz w:val="24"/>
          <w:szCs w:val="24"/>
        </w:rPr>
        <w:t xml:space="preserve">: </w:t>
      </w:r>
    </w:p>
    <w:p w14:paraId="531A72BF" w14:textId="77777777" w:rsidR="00DB07D1" w:rsidRDefault="00DB07D1" w:rsidP="00DB07D1">
      <w:pPr>
        <w:spacing w:line="360" w:lineRule="auto"/>
        <w:jc w:val="center"/>
        <w:rPr>
          <w:rFonts w:ascii="Times New Roman" w:eastAsiaTheme="minorEastAsia" w:hAnsi="Times New Roman" w:cs="Times New Roman"/>
          <w:lang w:eastAsia="zh-CN"/>
        </w:rPr>
      </w:pPr>
      <w:r>
        <w:rPr>
          <w:rFonts w:ascii="Times New Roman" w:eastAsiaTheme="minorEastAsia" w:hAnsi="Times New Roman" w:cs="Times New Roman"/>
          <w:noProof/>
          <w:lang w:eastAsia="zh-CN"/>
        </w:rPr>
        <w:lastRenderedPageBreak/>
        <w:drawing>
          <wp:inline distT="0" distB="0" distL="0" distR="0" wp14:anchorId="33371954" wp14:editId="63D377CA">
            <wp:extent cx="5731510" cy="2835275"/>
            <wp:effectExtent l="0" t="0" r="2540" b="3175"/>
            <wp:docPr id="81328255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82554" name="Picture 11" descr="A screenshot of a comput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835275"/>
                    </a:xfrm>
                    <a:prstGeom prst="rect">
                      <a:avLst/>
                    </a:prstGeom>
                  </pic:spPr>
                </pic:pic>
              </a:graphicData>
            </a:graphic>
          </wp:inline>
        </w:drawing>
      </w:r>
      <w:r w:rsidRPr="009B1995">
        <w:rPr>
          <w:rFonts w:ascii="Times New Roman" w:hAnsi="Times New Roman" w:cs="Times New Roman"/>
          <w:i/>
          <w:iCs/>
          <w:sz w:val="24"/>
          <w:szCs w:val="24"/>
        </w:rPr>
        <w:t xml:space="preserve">Autopsy-Metadata of </w:t>
      </w:r>
      <w:r>
        <w:rPr>
          <w:rFonts w:ascii="Times New Roman" w:hAnsi="Times New Roman" w:cs="Times New Roman"/>
          <w:i/>
          <w:iCs/>
          <w:sz w:val="24"/>
          <w:szCs w:val="24"/>
        </w:rPr>
        <w:t>wap.dll</w:t>
      </w:r>
    </w:p>
    <w:p w14:paraId="38B0EEC4" w14:textId="77777777" w:rsidR="00DB07D1" w:rsidRDefault="00DB07D1" w:rsidP="00DB07D1">
      <w:pPr>
        <w:spacing w:line="360" w:lineRule="auto"/>
        <w:jc w:val="center"/>
        <w:rPr>
          <w:rFonts w:ascii="Times New Roman" w:hAnsi="Times New Roman" w:cs="Times New Roman"/>
          <w:i/>
          <w:iCs/>
          <w:sz w:val="24"/>
          <w:szCs w:val="24"/>
        </w:rPr>
      </w:pPr>
      <w:r>
        <w:rPr>
          <w:rFonts w:ascii="Times New Roman" w:eastAsiaTheme="minorEastAsia" w:hAnsi="Times New Roman" w:cs="Times New Roman"/>
          <w:noProof/>
          <w:lang w:eastAsia="zh-CN"/>
        </w:rPr>
        <w:drawing>
          <wp:inline distT="0" distB="0" distL="0" distR="0" wp14:anchorId="42A77D23" wp14:editId="2E78921D">
            <wp:extent cx="5731510" cy="2656205"/>
            <wp:effectExtent l="0" t="0" r="2540" b="0"/>
            <wp:docPr id="1801627981"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27981" name="Picture 12" descr="A screenshot of a compu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656205"/>
                    </a:xfrm>
                    <a:prstGeom prst="rect">
                      <a:avLst/>
                    </a:prstGeom>
                  </pic:spPr>
                </pic:pic>
              </a:graphicData>
            </a:graphic>
          </wp:inline>
        </w:drawing>
      </w:r>
      <w:proofErr w:type="spellStart"/>
      <w:r w:rsidRPr="009B1995">
        <w:rPr>
          <w:rFonts w:ascii="Times New Roman" w:hAnsi="Times New Roman" w:cs="Times New Roman"/>
          <w:i/>
          <w:iCs/>
          <w:sz w:val="24"/>
          <w:szCs w:val="24"/>
        </w:rPr>
        <w:t>VirusTotal</w:t>
      </w:r>
      <w:proofErr w:type="spellEnd"/>
      <w:r w:rsidRPr="009B1995">
        <w:rPr>
          <w:rFonts w:ascii="Times New Roman" w:hAnsi="Times New Roman" w:cs="Times New Roman"/>
          <w:i/>
          <w:iCs/>
          <w:sz w:val="24"/>
          <w:szCs w:val="24"/>
        </w:rPr>
        <w:t xml:space="preserve">-Result of </w:t>
      </w:r>
      <w:r>
        <w:rPr>
          <w:rFonts w:ascii="Times New Roman" w:hAnsi="Times New Roman" w:cs="Times New Roman"/>
          <w:i/>
          <w:iCs/>
          <w:sz w:val="24"/>
          <w:szCs w:val="24"/>
        </w:rPr>
        <w:t>wap.dll</w:t>
      </w:r>
    </w:p>
    <w:p w14:paraId="0A88B141" w14:textId="21092FA5" w:rsidR="007A6355" w:rsidRDefault="007A6355" w:rsidP="007A6355">
      <w:pPr>
        <w:spacing w:line="360" w:lineRule="auto"/>
        <w:rPr>
          <w:rFonts w:ascii="Times New Roman" w:hAnsi="Times New Roman" w:cs="Times New Roman"/>
          <w:sz w:val="24"/>
          <w:szCs w:val="24"/>
        </w:rPr>
      </w:pPr>
      <w:r>
        <w:rPr>
          <w:rFonts w:ascii="Times New Roman" w:hAnsi="Times New Roman" w:cs="Times New Roman"/>
          <w:sz w:val="24"/>
          <w:szCs w:val="24"/>
        </w:rPr>
        <w:t>Even there is only 7/72 security vendors and no sandboxes flagged this as malicious, it has the potential to be a malware.</w:t>
      </w:r>
    </w:p>
    <w:p w14:paraId="16ADEFE2" w14:textId="77777777" w:rsidR="001C4C17" w:rsidRDefault="001C4C17" w:rsidP="00A77B44">
      <w:pPr>
        <w:spacing w:line="360" w:lineRule="auto"/>
        <w:rPr>
          <w:rFonts w:ascii="Times New Roman" w:hAnsi="Times New Roman" w:cs="Times New Roman"/>
          <w:sz w:val="24"/>
          <w:szCs w:val="24"/>
        </w:rPr>
      </w:pPr>
    </w:p>
    <w:p w14:paraId="4BDA1167" w14:textId="6CF28160" w:rsidR="00A77B44" w:rsidRDefault="00A77B44" w:rsidP="00A77B44">
      <w:pPr>
        <w:spacing w:line="360" w:lineRule="auto"/>
        <w:rPr>
          <w:rFonts w:ascii="Times New Roman" w:hAnsi="Times New Roman" w:cs="Times New Roman"/>
          <w:sz w:val="24"/>
          <w:szCs w:val="24"/>
        </w:rPr>
      </w:pPr>
      <w:r>
        <w:rPr>
          <w:rFonts w:ascii="Times New Roman" w:hAnsi="Times New Roman" w:cs="Times New Roman"/>
          <w:sz w:val="24"/>
          <w:szCs w:val="24"/>
        </w:rPr>
        <w:t>Malware 7:</w:t>
      </w:r>
    </w:p>
    <w:p w14:paraId="322579F2" w14:textId="77777777" w:rsidR="00A77B44" w:rsidRDefault="00A77B44" w:rsidP="00A77B44">
      <w:pPr>
        <w:spacing w:line="360" w:lineRule="auto"/>
        <w:jc w:val="center"/>
        <w:rPr>
          <w:rFonts w:ascii="Times New Roman" w:eastAsiaTheme="minorEastAsia" w:hAnsi="Times New Roman" w:cs="Times New Roman"/>
          <w:lang w:eastAsia="zh-CN"/>
        </w:rPr>
      </w:pPr>
      <w:r>
        <w:rPr>
          <w:rFonts w:ascii="Times New Roman" w:eastAsiaTheme="minorEastAsia" w:hAnsi="Times New Roman" w:cs="Times New Roman" w:hint="eastAsia"/>
          <w:noProof/>
          <w:lang w:eastAsia="zh-CN"/>
        </w:rPr>
        <w:lastRenderedPageBreak/>
        <w:drawing>
          <wp:inline distT="0" distB="0" distL="0" distR="0" wp14:anchorId="12C63931" wp14:editId="598CC12D">
            <wp:extent cx="5731510" cy="2898140"/>
            <wp:effectExtent l="0" t="0" r="2540" b="0"/>
            <wp:docPr id="82456110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61107" name="Picture 13" descr="A screenshot of a comput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898140"/>
                    </a:xfrm>
                    <a:prstGeom prst="rect">
                      <a:avLst/>
                    </a:prstGeom>
                  </pic:spPr>
                </pic:pic>
              </a:graphicData>
            </a:graphic>
          </wp:inline>
        </w:drawing>
      </w:r>
      <w:r w:rsidRPr="007120EF">
        <w:rPr>
          <w:rFonts w:ascii="Times New Roman" w:hAnsi="Times New Roman" w:cs="Times New Roman"/>
          <w:i/>
          <w:iCs/>
          <w:sz w:val="24"/>
          <w:szCs w:val="24"/>
        </w:rPr>
        <w:t xml:space="preserve"> </w:t>
      </w:r>
      <w:r w:rsidRPr="009B1995">
        <w:rPr>
          <w:rFonts w:ascii="Times New Roman" w:hAnsi="Times New Roman" w:cs="Times New Roman"/>
          <w:i/>
          <w:iCs/>
          <w:sz w:val="24"/>
          <w:szCs w:val="24"/>
        </w:rPr>
        <w:t xml:space="preserve">Autopsy-Metadata of </w:t>
      </w:r>
      <w:r>
        <w:rPr>
          <w:rFonts w:ascii="Times New Roman" w:hAnsi="Times New Roman" w:cs="Times New Roman"/>
          <w:i/>
          <w:iCs/>
          <w:sz w:val="24"/>
          <w:szCs w:val="24"/>
        </w:rPr>
        <w:t>wrar56b4.exe</w:t>
      </w:r>
    </w:p>
    <w:p w14:paraId="62C3F621" w14:textId="77777777" w:rsidR="00A77B44" w:rsidRDefault="00A77B44" w:rsidP="00A77B44">
      <w:pPr>
        <w:spacing w:line="360" w:lineRule="auto"/>
        <w:jc w:val="center"/>
        <w:rPr>
          <w:rFonts w:ascii="Times New Roman" w:eastAsiaTheme="minorEastAsia" w:hAnsi="Times New Roman" w:cs="Times New Roman"/>
          <w:lang w:eastAsia="zh-CN"/>
        </w:rPr>
      </w:pPr>
      <w:r>
        <w:rPr>
          <w:rFonts w:ascii="Times New Roman" w:eastAsiaTheme="minorEastAsia" w:hAnsi="Times New Roman" w:cs="Times New Roman" w:hint="eastAsia"/>
          <w:noProof/>
          <w:lang w:eastAsia="zh-CN"/>
        </w:rPr>
        <w:drawing>
          <wp:inline distT="0" distB="0" distL="0" distR="0" wp14:anchorId="07DBB3EB" wp14:editId="1291E650">
            <wp:extent cx="5731510" cy="2649855"/>
            <wp:effectExtent l="0" t="0" r="2540" b="0"/>
            <wp:docPr id="1646318516"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18516" name="Picture 14" descr="A screenshot of a compu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2649855"/>
                    </a:xfrm>
                    <a:prstGeom prst="rect">
                      <a:avLst/>
                    </a:prstGeom>
                  </pic:spPr>
                </pic:pic>
              </a:graphicData>
            </a:graphic>
          </wp:inline>
        </w:drawing>
      </w:r>
      <w:proofErr w:type="spellStart"/>
      <w:r w:rsidRPr="009B1995">
        <w:rPr>
          <w:rFonts w:ascii="Times New Roman" w:hAnsi="Times New Roman" w:cs="Times New Roman"/>
          <w:i/>
          <w:iCs/>
          <w:sz w:val="24"/>
          <w:szCs w:val="24"/>
        </w:rPr>
        <w:t>VirusTotal</w:t>
      </w:r>
      <w:proofErr w:type="spellEnd"/>
      <w:r w:rsidRPr="009B1995">
        <w:rPr>
          <w:rFonts w:ascii="Times New Roman" w:hAnsi="Times New Roman" w:cs="Times New Roman"/>
          <w:i/>
          <w:iCs/>
          <w:sz w:val="24"/>
          <w:szCs w:val="24"/>
        </w:rPr>
        <w:t>-Result of</w:t>
      </w:r>
      <w:r>
        <w:rPr>
          <w:rFonts w:ascii="Times New Roman" w:hAnsi="Times New Roman" w:cs="Times New Roman"/>
          <w:i/>
          <w:iCs/>
          <w:sz w:val="24"/>
          <w:szCs w:val="24"/>
        </w:rPr>
        <w:t xml:space="preserve"> wrar56b4.exe</w:t>
      </w:r>
    </w:p>
    <w:p w14:paraId="271E1EFE" w14:textId="7ABD6DBB" w:rsidR="00C55684" w:rsidRDefault="00C55684" w:rsidP="00C55684">
      <w:pPr>
        <w:spacing w:line="360" w:lineRule="auto"/>
        <w:rPr>
          <w:rFonts w:ascii="Times New Roman" w:hAnsi="Times New Roman" w:cs="Times New Roman"/>
          <w:sz w:val="24"/>
          <w:szCs w:val="24"/>
        </w:rPr>
      </w:pPr>
      <w:r>
        <w:rPr>
          <w:rFonts w:ascii="Times New Roman" w:hAnsi="Times New Roman" w:cs="Times New Roman"/>
          <w:sz w:val="24"/>
          <w:szCs w:val="24"/>
        </w:rPr>
        <w:t xml:space="preserve">Even there is only </w:t>
      </w:r>
      <w:r w:rsidR="00D035B3">
        <w:rPr>
          <w:rFonts w:ascii="Times New Roman" w:hAnsi="Times New Roman" w:cs="Times New Roman"/>
          <w:sz w:val="24"/>
          <w:szCs w:val="24"/>
        </w:rPr>
        <w:t>2</w:t>
      </w:r>
      <w:r>
        <w:rPr>
          <w:rFonts w:ascii="Times New Roman" w:hAnsi="Times New Roman" w:cs="Times New Roman"/>
          <w:sz w:val="24"/>
          <w:szCs w:val="24"/>
        </w:rPr>
        <w:t>/72 security vendors and no sandboxes flagged this as malicious, it has the potential to be a malware.</w:t>
      </w:r>
    </w:p>
    <w:p w14:paraId="766AF1CB" w14:textId="77777777" w:rsidR="0012271E" w:rsidRDefault="0012271E" w:rsidP="00C55684">
      <w:pPr>
        <w:spacing w:line="360" w:lineRule="auto"/>
        <w:rPr>
          <w:rFonts w:ascii="Times New Roman" w:hAnsi="Times New Roman" w:cs="Times New Roman"/>
          <w:sz w:val="24"/>
          <w:szCs w:val="24"/>
        </w:rPr>
      </w:pPr>
    </w:p>
    <w:p w14:paraId="7485887B" w14:textId="344FFF90" w:rsidR="0012271E" w:rsidRDefault="0012271E" w:rsidP="00C55684">
      <w:pPr>
        <w:spacing w:line="360" w:lineRule="auto"/>
        <w:rPr>
          <w:rFonts w:ascii="Times New Roman" w:hAnsi="Times New Roman" w:cs="Times New Roman"/>
          <w:sz w:val="24"/>
          <w:szCs w:val="24"/>
        </w:rPr>
      </w:pPr>
      <w:r>
        <w:rPr>
          <w:rFonts w:ascii="Times New Roman" w:hAnsi="Times New Roman" w:cs="Times New Roman"/>
          <w:sz w:val="24"/>
          <w:szCs w:val="24"/>
        </w:rPr>
        <w:t xml:space="preserve">Malware 8: </w:t>
      </w:r>
    </w:p>
    <w:p w14:paraId="1A6EE824" w14:textId="237723C6" w:rsidR="00BF7359" w:rsidRDefault="00BF7359" w:rsidP="00BF7359">
      <w:pPr>
        <w:spacing w:line="360" w:lineRule="auto"/>
        <w:jc w:val="center"/>
        <w:rPr>
          <w:rFonts w:ascii="Times New Roman" w:eastAsiaTheme="minorEastAsia" w:hAnsi="Times New Roman" w:cs="Times New Roman"/>
          <w:lang w:eastAsia="zh-CN"/>
        </w:rPr>
      </w:pPr>
      <w:r>
        <w:rPr>
          <w:rFonts w:ascii="Times New Roman" w:eastAsiaTheme="minorEastAsia" w:hAnsi="Times New Roman" w:cs="Times New Roman" w:hint="eastAsia"/>
          <w:noProof/>
          <w:lang w:eastAsia="zh-CN"/>
        </w:rPr>
        <w:lastRenderedPageBreak/>
        <w:drawing>
          <wp:inline distT="0" distB="0" distL="0" distR="0" wp14:anchorId="6FCB83F1" wp14:editId="6D919BCD">
            <wp:extent cx="5731510" cy="2844165"/>
            <wp:effectExtent l="0" t="0" r="2540" b="0"/>
            <wp:docPr id="87422499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24992" name="Picture 7" descr="A screenshot of a comput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844165"/>
                    </a:xfrm>
                    <a:prstGeom prst="rect">
                      <a:avLst/>
                    </a:prstGeom>
                  </pic:spPr>
                </pic:pic>
              </a:graphicData>
            </a:graphic>
          </wp:inline>
        </w:drawing>
      </w:r>
      <w:r w:rsidRPr="009B1995">
        <w:rPr>
          <w:rFonts w:ascii="Times New Roman" w:hAnsi="Times New Roman" w:cs="Times New Roman"/>
          <w:i/>
          <w:iCs/>
          <w:sz w:val="24"/>
          <w:szCs w:val="24"/>
        </w:rPr>
        <w:t>Autopsy-Metadata of</w:t>
      </w:r>
      <w:r>
        <w:rPr>
          <w:rFonts w:ascii="Times New Roman" w:hAnsi="Times New Roman" w:cs="Times New Roman"/>
          <w:i/>
          <w:iCs/>
          <w:sz w:val="24"/>
          <w:szCs w:val="24"/>
        </w:rPr>
        <w:t xml:space="preserve"> DW20.exe</w:t>
      </w:r>
    </w:p>
    <w:p w14:paraId="315A49BC" w14:textId="6C43B4CA" w:rsidR="00BF7359" w:rsidRDefault="00BF7359" w:rsidP="003F3F27">
      <w:pPr>
        <w:spacing w:line="360" w:lineRule="auto"/>
        <w:jc w:val="center"/>
        <w:rPr>
          <w:rFonts w:ascii="Times New Roman" w:eastAsiaTheme="minorEastAsia" w:hAnsi="Times New Roman" w:cs="Times New Roman"/>
          <w:lang w:eastAsia="zh-CN"/>
        </w:rPr>
      </w:pPr>
      <w:r>
        <w:rPr>
          <w:rFonts w:ascii="Times New Roman" w:eastAsiaTheme="minorEastAsia" w:hAnsi="Times New Roman" w:cs="Times New Roman" w:hint="eastAsia"/>
          <w:noProof/>
          <w:lang w:eastAsia="zh-CN"/>
        </w:rPr>
        <w:drawing>
          <wp:inline distT="0" distB="0" distL="0" distR="0" wp14:anchorId="0612ED01" wp14:editId="1F1AF7A3">
            <wp:extent cx="5731510" cy="2645410"/>
            <wp:effectExtent l="0" t="0" r="2540" b="2540"/>
            <wp:docPr id="88409262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92627" name="Picture 8" descr="A screenshot of a comput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proofErr w:type="spellStart"/>
      <w:r w:rsidR="003F3F27" w:rsidRPr="009B1995">
        <w:rPr>
          <w:rFonts w:ascii="Times New Roman" w:hAnsi="Times New Roman" w:cs="Times New Roman"/>
          <w:i/>
          <w:iCs/>
          <w:sz w:val="24"/>
          <w:szCs w:val="24"/>
        </w:rPr>
        <w:t>VirusTotal</w:t>
      </w:r>
      <w:proofErr w:type="spellEnd"/>
      <w:r w:rsidR="003F3F27" w:rsidRPr="009B1995">
        <w:rPr>
          <w:rFonts w:ascii="Times New Roman" w:hAnsi="Times New Roman" w:cs="Times New Roman"/>
          <w:i/>
          <w:iCs/>
          <w:sz w:val="24"/>
          <w:szCs w:val="24"/>
        </w:rPr>
        <w:t>-Result of</w:t>
      </w:r>
      <w:r w:rsidR="003F3F27">
        <w:rPr>
          <w:rFonts w:ascii="Times New Roman" w:hAnsi="Times New Roman" w:cs="Times New Roman"/>
          <w:i/>
          <w:iCs/>
          <w:sz w:val="24"/>
          <w:szCs w:val="24"/>
        </w:rPr>
        <w:t xml:space="preserve"> DW20.exe</w:t>
      </w:r>
    </w:p>
    <w:p w14:paraId="1F5FE391" w14:textId="6E3D8AB0" w:rsidR="003F3F27" w:rsidRDefault="003F3F27" w:rsidP="003F3F27">
      <w:pPr>
        <w:spacing w:line="360" w:lineRule="auto"/>
        <w:rPr>
          <w:rFonts w:ascii="Times New Roman" w:hAnsi="Times New Roman" w:cs="Times New Roman"/>
          <w:sz w:val="24"/>
          <w:szCs w:val="24"/>
        </w:rPr>
      </w:pPr>
      <w:r>
        <w:rPr>
          <w:rFonts w:ascii="Times New Roman" w:hAnsi="Times New Roman" w:cs="Times New Roman"/>
          <w:sz w:val="24"/>
          <w:szCs w:val="24"/>
        </w:rPr>
        <w:t>Even there is only 2/66 security vendors and no sandboxes flagged this as malicious, it has the potential to be a malware.</w:t>
      </w:r>
    </w:p>
    <w:p w14:paraId="2ED3F69F" w14:textId="77777777" w:rsidR="003F2970" w:rsidRDefault="003F2970" w:rsidP="003F3F27">
      <w:pPr>
        <w:spacing w:line="360" w:lineRule="auto"/>
        <w:rPr>
          <w:rFonts w:ascii="Times New Roman" w:hAnsi="Times New Roman" w:cs="Times New Roman"/>
          <w:sz w:val="24"/>
          <w:szCs w:val="24"/>
        </w:rPr>
      </w:pPr>
    </w:p>
    <w:p w14:paraId="31324705" w14:textId="7C0C69E0" w:rsidR="003F2970" w:rsidRDefault="003F2970" w:rsidP="003F3F27">
      <w:pPr>
        <w:spacing w:line="360" w:lineRule="auto"/>
        <w:rPr>
          <w:rFonts w:ascii="Times New Roman" w:hAnsi="Times New Roman" w:cs="Times New Roman"/>
          <w:sz w:val="24"/>
          <w:szCs w:val="24"/>
        </w:rPr>
      </w:pPr>
      <w:r>
        <w:rPr>
          <w:rFonts w:ascii="Times New Roman" w:hAnsi="Times New Roman" w:cs="Times New Roman"/>
          <w:sz w:val="24"/>
          <w:szCs w:val="24"/>
        </w:rPr>
        <w:t>Malware 9:</w:t>
      </w:r>
    </w:p>
    <w:p w14:paraId="591967E0" w14:textId="6D6A1DF8" w:rsidR="005D1760" w:rsidRDefault="005D1760" w:rsidP="001F498E">
      <w:pPr>
        <w:spacing w:line="360" w:lineRule="auto"/>
        <w:jc w:val="center"/>
        <w:rPr>
          <w:rFonts w:ascii="Times New Roman" w:eastAsiaTheme="minorEastAsia" w:hAnsi="Times New Roman" w:cs="Times New Roman"/>
          <w:lang w:eastAsia="zh-CN"/>
        </w:rPr>
      </w:pPr>
      <w:r>
        <w:rPr>
          <w:rFonts w:ascii="Times New Roman" w:eastAsiaTheme="minorEastAsia" w:hAnsi="Times New Roman" w:cs="Times New Roman" w:hint="eastAsia"/>
          <w:noProof/>
          <w:lang w:eastAsia="zh-CN"/>
        </w:rPr>
        <w:lastRenderedPageBreak/>
        <w:drawing>
          <wp:inline distT="0" distB="0" distL="0" distR="0" wp14:anchorId="7A8C63EE" wp14:editId="76E28BA2">
            <wp:extent cx="5731510" cy="2909570"/>
            <wp:effectExtent l="0" t="0" r="2540" b="5080"/>
            <wp:docPr id="55156739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67394" name="Picture 3" descr="A screenshot of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inline>
        </w:drawing>
      </w:r>
      <w:r w:rsidR="001F498E" w:rsidRPr="009B1995">
        <w:rPr>
          <w:rFonts w:ascii="Times New Roman" w:hAnsi="Times New Roman" w:cs="Times New Roman"/>
          <w:i/>
          <w:iCs/>
          <w:sz w:val="24"/>
          <w:szCs w:val="24"/>
        </w:rPr>
        <w:t>Autopsy-Metadata of</w:t>
      </w:r>
      <w:r w:rsidR="001F498E">
        <w:rPr>
          <w:rFonts w:ascii="Times New Roman" w:hAnsi="Times New Roman" w:cs="Times New Roman"/>
          <w:i/>
          <w:iCs/>
          <w:sz w:val="24"/>
          <w:szCs w:val="24"/>
        </w:rPr>
        <w:t xml:space="preserve"> UW.exe</w:t>
      </w:r>
    </w:p>
    <w:p w14:paraId="507C41F9" w14:textId="5764A11E" w:rsidR="000C2C16" w:rsidRPr="002B2667" w:rsidRDefault="005D1760" w:rsidP="002B2667">
      <w:pPr>
        <w:spacing w:line="360" w:lineRule="auto"/>
        <w:jc w:val="center"/>
        <w:rPr>
          <w:rFonts w:ascii="Times New Roman" w:eastAsiaTheme="minorEastAsia" w:hAnsi="Times New Roman" w:cs="Times New Roman"/>
          <w:lang w:eastAsia="zh-CN"/>
        </w:rPr>
      </w:pPr>
      <w:r>
        <w:rPr>
          <w:rFonts w:ascii="Times New Roman" w:eastAsiaTheme="minorEastAsia" w:hAnsi="Times New Roman" w:cs="Times New Roman" w:hint="eastAsia"/>
          <w:noProof/>
          <w:lang w:eastAsia="zh-CN"/>
        </w:rPr>
        <w:drawing>
          <wp:inline distT="0" distB="0" distL="0" distR="0" wp14:anchorId="6C13AE86" wp14:editId="4A1B4171">
            <wp:extent cx="5731510" cy="2640330"/>
            <wp:effectExtent l="0" t="0" r="2540" b="7620"/>
            <wp:docPr id="111808844" name="Picture 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8844" name="Picture 4" descr="A screenshot of a computer pro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640330"/>
                    </a:xfrm>
                    <a:prstGeom prst="rect">
                      <a:avLst/>
                    </a:prstGeom>
                  </pic:spPr>
                </pic:pic>
              </a:graphicData>
            </a:graphic>
          </wp:inline>
        </w:drawing>
      </w:r>
      <w:proofErr w:type="spellStart"/>
      <w:r w:rsidRPr="009B1995">
        <w:rPr>
          <w:rFonts w:ascii="Times New Roman" w:hAnsi="Times New Roman" w:cs="Times New Roman"/>
          <w:i/>
          <w:iCs/>
          <w:sz w:val="24"/>
          <w:szCs w:val="24"/>
        </w:rPr>
        <w:t>VirusTotal</w:t>
      </w:r>
      <w:proofErr w:type="spellEnd"/>
      <w:r w:rsidRPr="009B1995">
        <w:rPr>
          <w:rFonts w:ascii="Times New Roman" w:hAnsi="Times New Roman" w:cs="Times New Roman"/>
          <w:i/>
          <w:iCs/>
          <w:sz w:val="24"/>
          <w:szCs w:val="24"/>
        </w:rPr>
        <w:t>-Result of</w:t>
      </w:r>
      <w:r>
        <w:rPr>
          <w:rFonts w:ascii="Times New Roman" w:hAnsi="Times New Roman" w:cs="Times New Roman"/>
          <w:i/>
          <w:iCs/>
          <w:sz w:val="24"/>
          <w:szCs w:val="24"/>
        </w:rPr>
        <w:t xml:space="preserve"> U</w:t>
      </w:r>
      <w:r w:rsidR="002B2667">
        <w:rPr>
          <w:rFonts w:ascii="Times New Roman" w:hAnsi="Times New Roman" w:cs="Times New Roman"/>
          <w:i/>
          <w:iCs/>
          <w:sz w:val="24"/>
          <w:szCs w:val="24"/>
        </w:rPr>
        <w:t>W.exe</w:t>
      </w:r>
    </w:p>
    <w:p w14:paraId="2D6A2664" w14:textId="0CC7156E" w:rsidR="000C2C16" w:rsidRDefault="000C2C16" w:rsidP="000C2C16">
      <w:pPr>
        <w:spacing w:line="360" w:lineRule="auto"/>
        <w:rPr>
          <w:rFonts w:ascii="Times New Roman" w:hAnsi="Times New Roman" w:cs="Times New Roman"/>
          <w:sz w:val="24"/>
          <w:szCs w:val="24"/>
        </w:rPr>
      </w:pPr>
      <w:r>
        <w:rPr>
          <w:rFonts w:ascii="Times New Roman" w:hAnsi="Times New Roman" w:cs="Times New Roman"/>
          <w:sz w:val="24"/>
          <w:szCs w:val="24"/>
        </w:rPr>
        <w:t>Even there is only 2/7</w:t>
      </w:r>
      <w:r w:rsidR="002B2667">
        <w:rPr>
          <w:rFonts w:ascii="Times New Roman" w:hAnsi="Times New Roman" w:cs="Times New Roman"/>
          <w:sz w:val="24"/>
          <w:szCs w:val="24"/>
        </w:rPr>
        <w:t>1</w:t>
      </w:r>
      <w:r>
        <w:rPr>
          <w:rFonts w:ascii="Times New Roman" w:hAnsi="Times New Roman" w:cs="Times New Roman"/>
          <w:sz w:val="24"/>
          <w:szCs w:val="24"/>
        </w:rPr>
        <w:t xml:space="preserve"> security vendors and no sandboxes flagged this as malicious, it has the potential to be a malware.</w:t>
      </w:r>
    </w:p>
    <w:p w14:paraId="58ACC911" w14:textId="77777777" w:rsidR="00865AC6" w:rsidRDefault="00865AC6" w:rsidP="000C2C16">
      <w:pPr>
        <w:spacing w:line="360" w:lineRule="auto"/>
        <w:rPr>
          <w:rFonts w:ascii="Times New Roman" w:hAnsi="Times New Roman" w:cs="Times New Roman"/>
          <w:sz w:val="24"/>
          <w:szCs w:val="24"/>
        </w:rPr>
      </w:pPr>
    </w:p>
    <w:p w14:paraId="2A3ADFDB" w14:textId="77777777" w:rsidR="00865AC6" w:rsidRDefault="00865AC6" w:rsidP="00865AC6">
      <w:pPr>
        <w:spacing w:line="360" w:lineRule="auto"/>
        <w:rPr>
          <w:rFonts w:ascii="Times New Roman" w:hAnsi="Times New Roman" w:cs="Times New Roman"/>
          <w:sz w:val="24"/>
          <w:szCs w:val="24"/>
        </w:rPr>
      </w:pPr>
      <w:r>
        <w:rPr>
          <w:rFonts w:ascii="Times New Roman" w:hAnsi="Times New Roman" w:cs="Times New Roman"/>
          <w:sz w:val="24"/>
          <w:szCs w:val="24"/>
        </w:rPr>
        <w:t>Malware 9:</w:t>
      </w:r>
    </w:p>
    <w:p w14:paraId="5FE55E5A" w14:textId="398DCCCC" w:rsidR="009F25E3" w:rsidRDefault="001F498E" w:rsidP="009F25E3">
      <w:pPr>
        <w:spacing w:line="360" w:lineRule="auto"/>
        <w:jc w:val="center"/>
        <w:rPr>
          <w:rFonts w:ascii="Times New Roman" w:eastAsiaTheme="minorEastAsia" w:hAnsi="Times New Roman" w:cs="Times New Roman"/>
          <w:lang w:eastAsia="zh-CN"/>
        </w:rPr>
      </w:pPr>
      <w:r>
        <w:rPr>
          <w:rFonts w:ascii="Times New Roman" w:hAnsi="Times New Roman" w:cs="Times New Roman"/>
          <w:noProof/>
          <w:lang w:eastAsia="zh-CN"/>
        </w:rPr>
        <w:lastRenderedPageBreak/>
        <w:drawing>
          <wp:inline distT="0" distB="0" distL="0" distR="0" wp14:anchorId="39FC8A1C" wp14:editId="284B31D6">
            <wp:extent cx="5731510" cy="2889250"/>
            <wp:effectExtent l="0" t="0" r="2540" b="6350"/>
            <wp:docPr id="681835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35706" name="Picture 1" descr="A screenshot of a comput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2889250"/>
                    </a:xfrm>
                    <a:prstGeom prst="rect">
                      <a:avLst/>
                    </a:prstGeom>
                  </pic:spPr>
                </pic:pic>
              </a:graphicData>
            </a:graphic>
          </wp:inline>
        </w:drawing>
      </w:r>
      <w:r w:rsidR="009F25E3" w:rsidRPr="009B1995">
        <w:rPr>
          <w:rFonts w:ascii="Times New Roman" w:hAnsi="Times New Roman" w:cs="Times New Roman"/>
          <w:i/>
          <w:iCs/>
          <w:sz w:val="24"/>
          <w:szCs w:val="24"/>
        </w:rPr>
        <w:t>Autopsy-Metadata of</w:t>
      </w:r>
      <w:r w:rsidR="009F25E3">
        <w:rPr>
          <w:rFonts w:ascii="Times New Roman" w:hAnsi="Times New Roman" w:cs="Times New Roman"/>
          <w:i/>
          <w:iCs/>
          <w:sz w:val="24"/>
          <w:szCs w:val="24"/>
        </w:rPr>
        <w:t xml:space="preserve"> Builder.exe</w:t>
      </w:r>
    </w:p>
    <w:p w14:paraId="4C6AD865" w14:textId="5E133DFB" w:rsidR="001F498E" w:rsidRDefault="001F498E" w:rsidP="009F25E3">
      <w:pPr>
        <w:spacing w:line="360" w:lineRule="auto"/>
        <w:jc w:val="center"/>
        <w:rPr>
          <w:rFonts w:ascii="Times New Roman" w:eastAsiaTheme="minorEastAsia" w:hAnsi="Times New Roman" w:cs="Times New Roman"/>
          <w:lang w:eastAsia="zh-CN"/>
        </w:rPr>
      </w:pPr>
      <w:r>
        <w:rPr>
          <w:rFonts w:ascii="Times New Roman" w:hAnsi="Times New Roman" w:cs="Times New Roman"/>
          <w:noProof/>
          <w:lang w:eastAsia="zh-CN"/>
        </w:rPr>
        <w:drawing>
          <wp:inline distT="0" distB="0" distL="0" distR="0" wp14:anchorId="67C3942A" wp14:editId="5517FCA7">
            <wp:extent cx="5731510" cy="2638425"/>
            <wp:effectExtent l="0" t="0" r="2540" b="9525"/>
            <wp:docPr id="34419591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95917" name="Picture 2" descr="A screenshot of a compu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2638425"/>
                    </a:xfrm>
                    <a:prstGeom prst="rect">
                      <a:avLst/>
                    </a:prstGeom>
                  </pic:spPr>
                </pic:pic>
              </a:graphicData>
            </a:graphic>
          </wp:inline>
        </w:drawing>
      </w:r>
      <w:proofErr w:type="spellStart"/>
      <w:r w:rsidR="009F25E3" w:rsidRPr="009B1995">
        <w:rPr>
          <w:rFonts w:ascii="Times New Roman" w:hAnsi="Times New Roman" w:cs="Times New Roman"/>
          <w:i/>
          <w:iCs/>
          <w:sz w:val="24"/>
          <w:szCs w:val="24"/>
        </w:rPr>
        <w:t>VirusTotal</w:t>
      </w:r>
      <w:proofErr w:type="spellEnd"/>
      <w:r w:rsidR="009F25E3" w:rsidRPr="009B1995">
        <w:rPr>
          <w:rFonts w:ascii="Times New Roman" w:hAnsi="Times New Roman" w:cs="Times New Roman"/>
          <w:i/>
          <w:iCs/>
          <w:sz w:val="24"/>
          <w:szCs w:val="24"/>
        </w:rPr>
        <w:t>-Result of</w:t>
      </w:r>
      <w:r w:rsidR="009F25E3">
        <w:rPr>
          <w:rFonts w:ascii="Times New Roman" w:hAnsi="Times New Roman" w:cs="Times New Roman"/>
          <w:i/>
          <w:iCs/>
          <w:sz w:val="24"/>
          <w:szCs w:val="24"/>
        </w:rPr>
        <w:t xml:space="preserve"> Builder.exe</w:t>
      </w:r>
    </w:p>
    <w:p w14:paraId="649AAB21" w14:textId="77777777" w:rsidR="009F25E3" w:rsidRDefault="009F25E3" w:rsidP="009F25E3">
      <w:pPr>
        <w:spacing w:line="360" w:lineRule="auto"/>
        <w:rPr>
          <w:rFonts w:ascii="Times New Roman" w:hAnsi="Times New Roman" w:cs="Times New Roman"/>
          <w:sz w:val="24"/>
          <w:szCs w:val="24"/>
        </w:rPr>
      </w:pPr>
      <w:r>
        <w:rPr>
          <w:rFonts w:ascii="Times New Roman" w:hAnsi="Times New Roman" w:cs="Times New Roman"/>
          <w:sz w:val="24"/>
          <w:szCs w:val="24"/>
        </w:rPr>
        <w:t>Even there is only 2/71 security vendors and no sandboxes flagged this as malicious, it has the potential to be a malware.</w:t>
      </w:r>
    </w:p>
    <w:p w14:paraId="48E5E232" w14:textId="77777777" w:rsidR="003F2970" w:rsidRDefault="003F2970" w:rsidP="003F3F27">
      <w:pPr>
        <w:spacing w:line="360" w:lineRule="auto"/>
        <w:rPr>
          <w:rFonts w:ascii="Times New Roman" w:hAnsi="Times New Roman" w:cs="Times New Roman"/>
          <w:sz w:val="24"/>
          <w:szCs w:val="24"/>
        </w:rPr>
      </w:pPr>
    </w:p>
    <w:p w14:paraId="71DC8503" w14:textId="06863B1D" w:rsidR="000237D6" w:rsidRDefault="000237D6" w:rsidP="003F3F27">
      <w:pPr>
        <w:spacing w:line="360" w:lineRule="auto"/>
        <w:rPr>
          <w:rFonts w:ascii="Times New Roman" w:hAnsi="Times New Roman" w:cs="Times New Roman"/>
          <w:sz w:val="24"/>
          <w:szCs w:val="24"/>
        </w:rPr>
      </w:pPr>
      <w:r>
        <w:rPr>
          <w:rFonts w:ascii="Times New Roman" w:hAnsi="Times New Roman" w:cs="Times New Roman"/>
          <w:sz w:val="24"/>
          <w:szCs w:val="24"/>
        </w:rPr>
        <w:t>Malware 10:</w:t>
      </w:r>
    </w:p>
    <w:p w14:paraId="33E90B8F" w14:textId="77777777" w:rsidR="000237D6" w:rsidRDefault="000237D6" w:rsidP="003F3F27">
      <w:pPr>
        <w:spacing w:line="360" w:lineRule="auto"/>
        <w:rPr>
          <w:rFonts w:ascii="Times New Roman" w:hAnsi="Times New Roman" w:cs="Times New Roman"/>
          <w:sz w:val="24"/>
          <w:szCs w:val="24"/>
        </w:rPr>
      </w:pPr>
    </w:p>
    <w:p w14:paraId="2FC68387" w14:textId="4BFECD50" w:rsidR="00A806E2" w:rsidRDefault="00397861" w:rsidP="00AF0E2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738F01" wp14:editId="151441ED">
            <wp:extent cx="5731510" cy="2837815"/>
            <wp:effectExtent l="0" t="0" r="0" b="0"/>
            <wp:docPr id="121822733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7337" name="Picture 2" descr="A screenshot of a comput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837815"/>
                    </a:xfrm>
                    <a:prstGeom prst="rect">
                      <a:avLst/>
                    </a:prstGeom>
                  </pic:spPr>
                </pic:pic>
              </a:graphicData>
            </a:graphic>
          </wp:inline>
        </w:drawing>
      </w:r>
      <w:r w:rsidR="00A806E2" w:rsidRPr="009B1995">
        <w:rPr>
          <w:rFonts w:ascii="Times New Roman" w:hAnsi="Times New Roman" w:cs="Times New Roman"/>
          <w:i/>
          <w:iCs/>
          <w:sz w:val="24"/>
          <w:szCs w:val="24"/>
        </w:rPr>
        <w:t>Autopsy-Metadata of</w:t>
      </w:r>
      <w:r w:rsidR="00A806E2">
        <w:rPr>
          <w:rFonts w:ascii="Times New Roman" w:hAnsi="Times New Roman" w:cs="Times New Roman"/>
          <w:i/>
          <w:iCs/>
          <w:sz w:val="24"/>
          <w:szCs w:val="24"/>
        </w:rPr>
        <w:t xml:space="preserve"> </w:t>
      </w:r>
      <w:r w:rsidR="00AF0E23">
        <w:rPr>
          <w:rFonts w:ascii="Times New Roman" w:hAnsi="Times New Roman" w:cs="Times New Roman"/>
          <w:i/>
          <w:iCs/>
          <w:sz w:val="24"/>
          <w:szCs w:val="24"/>
        </w:rPr>
        <w:t>RarExt.dll</w:t>
      </w:r>
    </w:p>
    <w:p w14:paraId="45C9C6B2" w14:textId="5C24022B" w:rsidR="00397861" w:rsidRDefault="00397861" w:rsidP="00AF0E2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FD88C1" wp14:editId="2DCFB9B6">
            <wp:extent cx="5731510" cy="2656205"/>
            <wp:effectExtent l="0" t="0" r="0" b="0"/>
            <wp:docPr id="194046387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63879" name="Picture 3" descr="A screenshot of a comput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656205"/>
                    </a:xfrm>
                    <a:prstGeom prst="rect">
                      <a:avLst/>
                    </a:prstGeom>
                  </pic:spPr>
                </pic:pic>
              </a:graphicData>
            </a:graphic>
          </wp:inline>
        </w:drawing>
      </w:r>
      <w:proofErr w:type="spellStart"/>
      <w:r w:rsidR="00AF0E23" w:rsidRPr="009B1995">
        <w:rPr>
          <w:rFonts w:ascii="Times New Roman" w:hAnsi="Times New Roman" w:cs="Times New Roman"/>
          <w:i/>
          <w:iCs/>
          <w:sz w:val="24"/>
          <w:szCs w:val="24"/>
        </w:rPr>
        <w:t>VirusTotal</w:t>
      </w:r>
      <w:proofErr w:type="spellEnd"/>
      <w:r w:rsidR="00AF0E23" w:rsidRPr="009B1995">
        <w:rPr>
          <w:rFonts w:ascii="Times New Roman" w:hAnsi="Times New Roman" w:cs="Times New Roman"/>
          <w:i/>
          <w:iCs/>
          <w:sz w:val="24"/>
          <w:szCs w:val="24"/>
        </w:rPr>
        <w:t>-Result of</w:t>
      </w:r>
      <w:r w:rsidR="00AF0E23">
        <w:rPr>
          <w:rFonts w:ascii="Times New Roman" w:hAnsi="Times New Roman" w:cs="Times New Roman"/>
          <w:i/>
          <w:iCs/>
          <w:sz w:val="24"/>
          <w:szCs w:val="24"/>
        </w:rPr>
        <w:t xml:space="preserve"> RarExt.dll</w:t>
      </w:r>
    </w:p>
    <w:p w14:paraId="545DE6F9" w14:textId="3F01367E" w:rsidR="00A171D1" w:rsidRDefault="00AF0E23" w:rsidP="00C55684">
      <w:pPr>
        <w:spacing w:line="360" w:lineRule="auto"/>
        <w:rPr>
          <w:rFonts w:ascii="Times New Roman" w:hAnsi="Times New Roman" w:cs="Times New Roman"/>
          <w:sz w:val="24"/>
          <w:szCs w:val="24"/>
        </w:rPr>
      </w:pPr>
      <w:r>
        <w:rPr>
          <w:rFonts w:ascii="Times New Roman" w:hAnsi="Times New Roman" w:cs="Times New Roman"/>
          <w:sz w:val="24"/>
          <w:szCs w:val="24"/>
        </w:rPr>
        <w:t>Even there is only 2/7</w:t>
      </w:r>
      <w:r w:rsidR="009F42F9">
        <w:rPr>
          <w:rFonts w:ascii="Times New Roman" w:hAnsi="Times New Roman" w:cs="Times New Roman"/>
          <w:sz w:val="24"/>
          <w:szCs w:val="24"/>
        </w:rPr>
        <w:t>4</w:t>
      </w:r>
      <w:r>
        <w:rPr>
          <w:rFonts w:ascii="Times New Roman" w:hAnsi="Times New Roman" w:cs="Times New Roman"/>
          <w:sz w:val="24"/>
          <w:szCs w:val="24"/>
        </w:rPr>
        <w:t xml:space="preserve"> security vendors and no sandboxes flagged this as malicious, it has the potential to be a malware.</w:t>
      </w:r>
    </w:p>
    <w:bookmarkEnd w:id="10"/>
    <w:p w14:paraId="55C999FE" w14:textId="77777777" w:rsidR="00A77B44" w:rsidRPr="00A77B44" w:rsidRDefault="00A77B44" w:rsidP="58278B71">
      <w:pPr>
        <w:spacing w:line="360" w:lineRule="auto"/>
        <w:rPr>
          <w:rFonts w:ascii="Times New Roman" w:eastAsiaTheme="minorEastAsia" w:hAnsi="Times New Roman" w:cs="Times New Roman"/>
          <w:lang w:eastAsia="zh-CN"/>
        </w:rPr>
      </w:pPr>
    </w:p>
    <w:p w14:paraId="6EB4D431" w14:textId="77777777" w:rsidR="00254C5B" w:rsidRDefault="00254C5B" w:rsidP="58278B71">
      <w:pPr>
        <w:spacing w:line="360" w:lineRule="auto"/>
        <w:rPr>
          <w:rFonts w:ascii="Times New Roman" w:eastAsia="Times New Roman" w:hAnsi="Times New Roman" w:cs="Times New Roman"/>
          <w:b/>
          <w:bCs/>
          <w:sz w:val="40"/>
          <w:szCs w:val="40"/>
        </w:rPr>
      </w:pPr>
    </w:p>
    <w:p w14:paraId="0CF9FB64" w14:textId="77777777" w:rsidR="00254C5B" w:rsidRDefault="00254C5B" w:rsidP="58278B71">
      <w:pPr>
        <w:spacing w:line="360" w:lineRule="auto"/>
        <w:rPr>
          <w:rFonts w:ascii="Times New Roman" w:eastAsia="Times New Roman" w:hAnsi="Times New Roman" w:cs="Times New Roman"/>
          <w:b/>
          <w:bCs/>
          <w:sz w:val="40"/>
          <w:szCs w:val="40"/>
        </w:rPr>
      </w:pPr>
    </w:p>
    <w:p w14:paraId="16B1D504" w14:textId="77777777" w:rsidR="00254C5B" w:rsidRDefault="00254C5B" w:rsidP="58278B71">
      <w:pPr>
        <w:spacing w:line="360" w:lineRule="auto"/>
        <w:rPr>
          <w:rFonts w:ascii="Times New Roman" w:eastAsia="Times New Roman" w:hAnsi="Times New Roman" w:cs="Times New Roman"/>
          <w:b/>
          <w:bCs/>
          <w:sz w:val="40"/>
          <w:szCs w:val="40"/>
        </w:rPr>
      </w:pPr>
    </w:p>
    <w:p w14:paraId="5C60074B" w14:textId="77777777" w:rsidR="00814BA0" w:rsidRPr="00EB6E77" w:rsidRDefault="00814BA0" w:rsidP="00700E36">
      <w:pPr>
        <w:pStyle w:val="Heading1"/>
        <w:spacing w:line="360" w:lineRule="auto"/>
        <w:rPr>
          <w:rFonts w:ascii="Times New Roman" w:hAnsi="Times New Roman" w:cs="Times New Roman"/>
          <w:b/>
          <w:bCs/>
          <w:color w:val="000000" w:themeColor="text1"/>
        </w:rPr>
      </w:pPr>
      <w:r w:rsidRPr="00EB6E77">
        <w:rPr>
          <w:rFonts w:ascii="Times New Roman" w:hAnsi="Times New Roman" w:cs="Times New Roman"/>
          <w:b/>
          <w:bCs/>
          <w:color w:val="000000" w:themeColor="text1"/>
        </w:rPr>
        <w:lastRenderedPageBreak/>
        <w:t xml:space="preserve">Technical Report: </w:t>
      </w:r>
    </w:p>
    <w:p w14:paraId="2058F7B0" w14:textId="78724FFA" w:rsidR="00814BA0" w:rsidRPr="00631459" w:rsidRDefault="00814BA0" w:rsidP="00700E36">
      <w:pPr>
        <w:spacing w:line="360" w:lineRule="auto"/>
        <w:rPr>
          <w:rFonts w:ascii="Times New Roman" w:hAnsi="Times New Roman" w:cs="Times New Roman"/>
          <w:sz w:val="24"/>
          <w:szCs w:val="24"/>
        </w:rPr>
      </w:pPr>
      <w:r w:rsidRPr="00631459">
        <w:rPr>
          <w:rFonts w:ascii="Times New Roman" w:hAnsi="Times New Roman" w:cs="Times New Roman"/>
          <w:sz w:val="24"/>
          <w:szCs w:val="24"/>
        </w:rPr>
        <w:t>Forensic Investigation of a</w:t>
      </w:r>
      <w:r w:rsidR="00631459">
        <w:rPr>
          <w:rFonts w:ascii="Times New Roman" w:hAnsi="Times New Roman" w:cs="Times New Roman"/>
          <w:sz w:val="24"/>
          <w:szCs w:val="24"/>
        </w:rPr>
        <w:t>n Infected</w:t>
      </w:r>
      <w:r w:rsidRPr="00631459">
        <w:rPr>
          <w:rFonts w:ascii="Times New Roman" w:hAnsi="Times New Roman" w:cs="Times New Roman"/>
          <w:sz w:val="24"/>
          <w:szCs w:val="24"/>
        </w:rPr>
        <w:t xml:space="preserve"> Windows 10</w:t>
      </w:r>
      <w:r w:rsidR="00631459">
        <w:rPr>
          <w:rFonts w:ascii="Times New Roman" w:hAnsi="Times New Roman" w:cs="Times New Roman"/>
          <w:sz w:val="24"/>
          <w:szCs w:val="24"/>
        </w:rPr>
        <w:t xml:space="preserve"> </w:t>
      </w:r>
      <w:r w:rsidRPr="00631459">
        <w:rPr>
          <w:rFonts w:ascii="Times New Roman" w:hAnsi="Times New Roman" w:cs="Times New Roman"/>
          <w:sz w:val="24"/>
          <w:szCs w:val="24"/>
        </w:rPr>
        <w:t>System</w:t>
      </w:r>
    </w:p>
    <w:p w14:paraId="1022D22A" w14:textId="5331B2C2" w:rsidR="00814BA0" w:rsidRPr="00631459" w:rsidRDefault="00814BA0" w:rsidP="00700E36">
      <w:pPr>
        <w:spacing w:line="360" w:lineRule="auto"/>
        <w:rPr>
          <w:rFonts w:ascii="Times New Roman" w:hAnsi="Times New Roman" w:cs="Times New Roman"/>
          <w:b/>
          <w:bCs/>
          <w:sz w:val="28"/>
          <w:szCs w:val="28"/>
          <w:u w:val="single"/>
        </w:rPr>
      </w:pPr>
      <w:r w:rsidRPr="00631459">
        <w:rPr>
          <w:rFonts w:ascii="Times New Roman" w:hAnsi="Times New Roman" w:cs="Times New Roman"/>
          <w:b/>
          <w:bCs/>
          <w:sz w:val="28"/>
          <w:szCs w:val="28"/>
          <w:u w:val="single"/>
        </w:rPr>
        <w:t>Introduction</w:t>
      </w:r>
    </w:p>
    <w:p w14:paraId="22E543B7" w14:textId="315D6CD7" w:rsidR="00814BA0" w:rsidRDefault="00814BA0" w:rsidP="00700E36">
      <w:pPr>
        <w:pStyle w:val="NormalWeb"/>
        <w:spacing w:line="360" w:lineRule="auto"/>
      </w:pPr>
      <w:r>
        <w:t>This forensic investigation aims to identify and document evidence of malicious activity on a</w:t>
      </w:r>
      <w:r w:rsidR="00A32AF8">
        <w:t>n Infected</w:t>
      </w:r>
      <w:r>
        <w:t xml:space="preserve"> Windows 10 virtual system. The primary objective is to conduct a root cause analysis to determine the nature and extent of the </w:t>
      </w:r>
      <w:r w:rsidR="002810C1">
        <w:t>Malware</w:t>
      </w:r>
      <w:r>
        <w:t>. The investigation involves data acquisition from both RAM and HDD, followed by a thorough analysis using specialized forensic tools.</w:t>
      </w:r>
    </w:p>
    <w:p w14:paraId="1663BDD0" w14:textId="4EF1DD9D" w:rsidR="00814BA0" w:rsidRPr="00631459" w:rsidRDefault="00814BA0" w:rsidP="00700E36">
      <w:pPr>
        <w:spacing w:line="360" w:lineRule="auto"/>
        <w:rPr>
          <w:rFonts w:ascii="Times New Roman" w:hAnsi="Times New Roman" w:cs="Times New Roman"/>
          <w:b/>
          <w:bCs/>
          <w:sz w:val="28"/>
          <w:szCs w:val="28"/>
          <w:u w:val="single"/>
        </w:rPr>
      </w:pPr>
      <w:r w:rsidRPr="00631459">
        <w:rPr>
          <w:rFonts w:ascii="Times New Roman" w:hAnsi="Times New Roman" w:cs="Times New Roman"/>
          <w:b/>
          <w:bCs/>
          <w:sz w:val="28"/>
          <w:szCs w:val="28"/>
          <w:u w:val="single"/>
        </w:rPr>
        <w:t>Forensic Tools Used</w:t>
      </w:r>
    </w:p>
    <w:p w14:paraId="0B7589B1" w14:textId="77777777" w:rsidR="00814BA0" w:rsidRPr="0056064B" w:rsidRDefault="00814BA0" w:rsidP="00700E36">
      <w:pPr>
        <w:numPr>
          <w:ilvl w:val="0"/>
          <w:numId w:val="40"/>
        </w:numPr>
        <w:spacing w:before="100" w:beforeAutospacing="1" w:after="100" w:afterAutospacing="1" w:line="360" w:lineRule="auto"/>
        <w:rPr>
          <w:rFonts w:ascii="Times New Roman" w:hAnsi="Times New Roman" w:cs="Times New Roman"/>
          <w:sz w:val="24"/>
          <w:szCs w:val="24"/>
        </w:rPr>
      </w:pPr>
      <w:r w:rsidRPr="0056064B">
        <w:rPr>
          <w:rStyle w:val="Strong"/>
          <w:rFonts w:ascii="Times New Roman" w:hAnsi="Times New Roman" w:cs="Times New Roman"/>
          <w:sz w:val="24"/>
          <w:szCs w:val="24"/>
        </w:rPr>
        <w:t>Volatility:</w:t>
      </w:r>
      <w:r w:rsidRPr="0056064B">
        <w:rPr>
          <w:rFonts w:ascii="Times New Roman" w:hAnsi="Times New Roman" w:cs="Times New Roman"/>
          <w:sz w:val="24"/>
          <w:szCs w:val="24"/>
        </w:rPr>
        <w:t xml:space="preserve"> A memory forensic framework used for </w:t>
      </w:r>
      <w:proofErr w:type="spellStart"/>
      <w:r w:rsidRPr="0056064B">
        <w:rPr>
          <w:rFonts w:ascii="Times New Roman" w:hAnsi="Times New Roman" w:cs="Times New Roman"/>
          <w:sz w:val="24"/>
          <w:szCs w:val="24"/>
        </w:rPr>
        <w:t>analyzing</w:t>
      </w:r>
      <w:proofErr w:type="spellEnd"/>
      <w:r w:rsidRPr="0056064B">
        <w:rPr>
          <w:rFonts w:ascii="Times New Roman" w:hAnsi="Times New Roman" w:cs="Times New Roman"/>
          <w:sz w:val="24"/>
          <w:szCs w:val="24"/>
        </w:rPr>
        <w:t xml:space="preserve"> RAM dumps. It aids in identifying active processes, network connections, registry modifications, and file system interactions.</w:t>
      </w:r>
    </w:p>
    <w:p w14:paraId="372FF676" w14:textId="77777777" w:rsidR="00814BA0" w:rsidRPr="0056064B" w:rsidRDefault="00814BA0" w:rsidP="00700E36">
      <w:pPr>
        <w:numPr>
          <w:ilvl w:val="0"/>
          <w:numId w:val="40"/>
        </w:numPr>
        <w:spacing w:before="100" w:beforeAutospacing="1" w:after="100" w:afterAutospacing="1" w:line="360" w:lineRule="auto"/>
        <w:rPr>
          <w:rFonts w:ascii="Times New Roman" w:hAnsi="Times New Roman" w:cs="Times New Roman"/>
          <w:sz w:val="24"/>
          <w:szCs w:val="24"/>
        </w:rPr>
      </w:pPr>
      <w:r w:rsidRPr="0056064B">
        <w:rPr>
          <w:rStyle w:val="Strong"/>
          <w:rFonts w:ascii="Times New Roman" w:hAnsi="Times New Roman" w:cs="Times New Roman"/>
          <w:sz w:val="24"/>
          <w:szCs w:val="24"/>
        </w:rPr>
        <w:t>FTK Imager:</w:t>
      </w:r>
      <w:r w:rsidRPr="0056064B">
        <w:rPr>
          <w:rFonts w:ascii="Times New Roman" w:hAnsi="Times New Roman" w:cs="Times New Roman"/>
          <w:sz w:val="24"/>
          <w:szCs w:val="24"/>
        </w:rPr>
        <w:t xml:space="preserve"> A disk imaging tool used to create forensically sound copies of storage devices. It ensures data integrity and provides a platform for file analysis and recovery.</w:t>
      </w:r>
    </w:p>
    <w:p w14:paraId="460ED852" w14:textId="77777777" w:rsidR="00814BA0" w:rsidRPr="0056064B" w:rsidRDefault="00814BA0" w:rsidP="00700E36">
      <w:pPr>
        <w:numPr>
          <w:ilvl w:val="0"/>
          <w:numId w:val="40"/>
        </w:numPr>
        <w:spacing w:before="100" w:beforeAutospacing="1" w:after="100" w:afterAutospacing="1" w:line="360" w:lineRule="auto"/>
        <w:rPr>
          <w:rFonts w:ascii="Times New Roman" w:hAnsi="Times New Roman" w:cs="Times New Roman"/>
          <w:sz w:val="24"/>
          <w:szCs w:val="24"/>
        </w:rPr>
      </w:pPr>
      <w:r w:rsidRPr="0056064B">
        <w:rPr>
          <w:rStyle w:val="Strong"/>
          <w:rFonts w:ascii="Times New Roman" w:hAnsi="Times New Roman" w:cs="Times New Roman"/>
          <w:sz w:val="24"/>
          <w:szCs w:val="24"/>
        </w:rPr>
        <w:t>Autopsy:</w:t>
      </w:r>
      <w:r w:rsidRPr="0056064B">
        <w:rPr>
          <w:rFonts w:ascii="Times New Roman" w:hAnsi="Times New Roman" w:cs="Times New Roman"/>
          <w:sz w:val="24"/>
          <w:szCs w:val="24"/>
        </w:rPr>
        <w:t xml:space="preserve"> A digital forensic platform that offers a graphical interface for </w:t>
      </w:r>
      <w:proofErr w:type="spellStart"/>
      <w:r w:rsidRPr="0056064B">
        <w:rPr>
          <w:rFonts w:ascii="Times New Roman" w:hAnsi="Times New Roman" w:cs="Times New Roman"/>
          <w:sz w:val="24"/>
          <w:szCs w:val="24"/>
        </w:rPr>
        <w:t>analyzing</w:t>
      </w:r>
      <w:proofErr w:type="spellEnd"/>
      <w:r w:rsidRPr="0056064B">
        <w:rPr>
          <w:rFonts w:ascii="Times New Roman" w:hAnsi="Times New Roman" w:cs="Times New Roman"/>
          <w:sz w:val="24"/>
          <w:szCs w:val="24"/>
        </w:rPr>
        <w:t xml:space="preserve"> disk images and various types of digital evidence. It automates analysis, facilitates keyword searches, timeline creation, and hash filtering.</w:t>
      </w:r>
    </w:p>
    <w:p w14:paraId="428D9842" w14:textId="77777777" w:rsidR="00814BA0" w:rsidRPr="0056064B" w:rsidRDefault="00814BA0" w:rsidP="00700E36">
      <w:pPr>
        <w:numPr>
          <w:ilvl w:val="0"/>
          <w:numId w:val="40"/>
        </w:numPr>
        <w:spacing w:before="100" w:beforeAutospacing="1" w:after="100" w:afterAutospacing="1" w:line="360" w:lineRule="auto"/>
        <w:rPr>
          <w:rFonts w:ascii="Times New Roman" w:hAnsi="Times New Roman" w:cs="Times New Roman"/>
          <w:sz w:val="24"/>
          <w:szCs w:val="24"/>
        </w:rPr>
      </w:pPr>
      <w:proofErr w:type="spellStart"/>
      <w:r w:rsidRPr="0056064B">
        <w:rPr>
          <w:rStyle w:val="Strong"/>
          <w:rFonts w:ascii="Times New Roman" w:hAnsi="Times New Roman" w:cs="Times New Roman"/>
          <w:sz w:val="24"/>
          <w:szCs w:val="24"/>
        </w:rPr>
        <w:t>VirusTotal</w:t>
      </w:r>
      <w:proofErr w:type="spellEnd"/>
      <w:r w:rsidRPr="0056064B">
        <w:rPr>
          <w:rStyle w:val="Strong"/>
          <w:rFonts w:ascii="Times New Roman" w:hAnsi="Times New Roman" w:cs="Times New Roman"/>
          <w:sz w:val="24"/>
          <w:szCs w:val="24"/>
        </w:rPr>
        <w:t>:</w:t>
      </w:r>
      <w:r w:rsidRPr="0056064B">
        <w:rPr>
          <w:rFonts w:ascii="Times New Roman" w:hAnsi="Times New Roman" w:cs="Times New Roman"/>
          <w:sz w:val="24"/>
          <w:szCs w:val="24"/>
        </w:rPr>
        <w:t xml:space="preserve"> An online service that </w:t>
      </w:r>
      <w:proofErr w:type="spellStart"/>
      <w:r w:rsidRPr="0056064B">
        <w:rPr>
          <w:rFonts w:ascii="Times New Roman" w:hAnsi="Times New Roman" w:cs="Times New Roman"/>
          <w:sz w:val="24"/>
          <w:szCs w:val="24"/>
        </w:rPr>
        <w:t>analyzes</w:t>
      </w:r>
      <w:proofErr w:type="spellEnd"/>
      <w:r w:rsidRPr="0056064B">
        <w:rPr>
          <w:rFonts w:ascii="Times New Roman" w:hAnsi="Times New Roman" w:cs="Times New Roman"/>
          <w:sz w:val="24"/>
          <w:szCs w:val="24"/>
        </w:rPr>
        <w:t xml:space="preserve"> files and URLs to detect malware. It aggregates results from multiple antivirus engines and provides detailed reports.</w:t>
      </w:r>
    </w:p>
    <w:p w14:paraId="4D16E6FB" w14:textId="77777777" w:rsidR="00814BA0" w:rsidRPr="00145D32" w:rsidRDefault="00814BA0" w:rsidP="00700E36">
      <w:pPr>
        <w:spacing w:line="360" w:lineRule="auto"/>
        <w:rPr>
          <w:rFonts w:ascii="Times New Roman" w:hAnsi="Times New Roman" w:cs="Times New Roman"/>
          <w:b/>
          <w:bCs/>
          <w:sz w:val="28"/>
          <w:szCs w:val="28"/>
        </w:rPr>
      </w:pPr>
      <w:r w:rsidRPr="00145D32">
        <w:rPr>
          <w:rFonts w:ascii="Times New Roman" w:hAnsi="Times New Roman" w:cs="Times New Roman"/>
          <w:b/>
          <w:bCs/>
          <w:sz w:val="28"/>
          <w:szCs w:val="28"/>
        </w:rPr>
        <w:t>Data Acquisition</w:t>
      </w:r>
    </w:p>
    <w:p w14:paraId="02A7FE35" w14:textId="77777777" w:rsidR="00814BA0" w:rsidRPr="0056064B" w:rsidRDefault="00814BA0" w:rsidP="00700E36">
      <w:pPr>
        <w:numPr>
          <w:ilvl w:val="0"/>
          <w:numId w:val="41"/>
        </w:numPr>
        <w:spacing w:before="100" w:beforeAutospacing="1" w:after="100" w:afterAutospacing="1" w:line="360" w:lineRule="auto"/>
        <w:rPr>
          <w:rFonts w:ascii="Times New Roman" w:hAnsi="Times New Roman" w:cs="Times New Roman"/>
          <w:sz w:val="24"/>
          <w:szCs w:val="24"/>
        </w:rPr>
      </w:pPr>
      <w:r w:rsidRPr="0056064B">
        <w:rPr>
          <w:rStyle w:val="Strong"/>
          <w:rFonts w:ascii="Times New Roman" w:hAnsi="Times New Roman" w:cs="Times New Roman"/>
          <w:sz w:val="24"/>
          <w:szCs w:val="24"/>
        </w:rPr>
        <w:t>RAM Acquisition:</w:t>
      </w:r>
      <w:r w:rsidRPr="0056064B">
        <w:rPr>
          <w:rFonts w:ascii="Times New Roman" w:hAnsi="Times New Roman" w:cs="Times New Roman"/>
          <w:sz w:val="24"/>
          <w:szCs w:val="24"/>
        </w:rPr>
        <w:t xml:space="preserve"> RAM data was acquired to capture a snapshot of the system's state at the time of compromise. Volatility was used to </w:t>
      </w:r>
      <w:proofErr w:type="spellStart"/>
      <w:r w:rsidRPr="0056064B">
        <w:rPr>
          <w:rFonts w:ascii="Times New Roman" w:hAnsi="Times New Roman" w:cs="Times New Roman"/>
          <w:sz w:val="24"/>
          <w:szCs w:val="24"/>
        </w:rPr>
        <w:t>analyze</w:t>
      </w:r>
      <w:proofErr w:type="spellEnd"/>
      <w:r w:rsidRPr="0056064B">
        <w:rPr>
          <w:rFonts w:ascii="Times New Roman" w:hAnsi="Times New Roman" w:cs="Times New Roman"/>
          <w:sz w:val="24"/>
          <w:szCs w:val="24"/>
        </w:rPr>
        <w:t xml:space="preserve"> the RAM image, revealing suspicious processes and potential malware activity.</w:t>
      </w:r>
    </w:p>
    <w:p w14:paraId="01CFF4A0" w14:textId="239B937E" w:rsidR="00814BA0" w:rsidRPr="0056064B" w:rsidRDefault="00814BA0" w:rsidP="00700E36">
      <w:pPr>
        <w:numPr>
          <w:ilvl w:val="0"/>
          <w:numId w:val="41"/>
        </w:numPr>
        <w:spacing w:before="100" w:beforeAutospacing="1" w:after="100" w:afterAutospacing="1" w:line="360" w:lineRule="auto"/>
        <w:rPr>
          <w:rFonts w:ascii="Times New Roman" w:hAnsi="Times New Roman" w:cs="Times New Roman"/>
          <w:sz w:val="24"/>
          <w:szCs w:val="24"/>
        </w:rPr>
      </w:pPr>
      <w:r w:rsidRPr="0056064B">
        <w:rPr>
          <w:rStyle w:val="Strong"/>
          <w:rFonts w:ascii="Times New Roman" w:hAnsi="Times New Roman" w:cs="Times New Roman"/>
          <w:sz w:val="24"/>
          <w:szCs w:val="24"/>
        </w:rPr>
        <w:t>HDD Acquisition:</w:t>
      </w:r>
      <w:r w:rsidRPr="0056064B">
        <w:rPr>
          <w:rFonts w:ascii="Times New Roman" w:hAnsi="Times New Roman" w:cs="Times New Roman"/>
          <w:sz w:val="24"/>
          <w:szCs w:val="24"/>
        </w:rPr>
        <w:t xml:space="preserve"> An E01 forensic image was created from the VMDK file using FTK Imager. This image preserves the integrity of the original data and serves as a basis for further analysis</w:t>
      </w:r>
      <w:r w:rsidR="00E31C70" w:rsidRPr="0056064B">
        <w:rPr>
          <w:rFonts w:ascii="Times New Roman" w:hAnsi="Times New Roman" w:cs="Times New Roman"/>
          <w:sz w:val="24"/>
          <w:szCs w:val="24"/>
        </w:rPr>
        <w:t>.</w:t>
      </w:r>
    </w:p>
    <w:p w14:paraId="78276F61" w14:textId="77777777" w:rsidR="00700E36" w:rsidRDefault="00700E36" w:rsidP="00700E36">
      <w:pPr>
        <w:spacing w:line="360" w:lineRule="auto"/>
        <w:rPr>
          <w:rFonts w:ascii="Times New Roman" w:hAnsi="Times New Roman" w:cs="Times New Roman"/>
          <w:b/>
          <w:bCs/>
          <w:sz w:val="28"/>
          <w:szCs w:val="28"/>
        </w:rPr>
      </w:pPr>
    </w:p>
    <w:p w14:paraId="21E8488A" w14:textId="15EE75BC" w:rsidR="00814BA0" w:rsidRPr="00145D32" w:rsidRDefault="00814BA0" w:rsidP="00700E36">
      <w:pPr>
        <w:spacing w:line="360" w:lineRule="auto"/>
        <w:rPr>
          <w:rFonts w:ascii="Times New Roman" w:hAnsi="Times New Roman" w:cs="Times New Roman"/>
          <w:b/>
          <w:bCs/>
          <w:sz w:val="28"/>
          <w:szCs w:val="28"/>
        </w:rPr>
      </w:pPr>
      <w:r w:rsidRPr="00145D32">
        <w:rPr>
          <w:rFonts w:ascii="Times New Roman" w:hAnsi="Times New Roman" w:cs="Times New Roman"/>
          <w:b/>
          <w:bCs/>
          <w:sz w:val="28"/>
          <w:szCs w:val="28"/>
        </w:rPr>
        <w:lastRenderedPageBreak/>
        <w:t>Analysis</w:t>
      </w:r>
    </w:p>
    <w:p w14:paraId="67339943" w14:textId="77777777" w:rsidR="00814BA0" w:rsidRPr="0056064B" w:rsidRDefault="00814BA0" w:rsidP="00700E36">
      <w:pPr>
        <w:numPr>
          <w:ilvl w:val="0"/>
          <w:numId w:val="42"/>
        </w:numPr>
        <w:spacing w:before="100" w:beforeAutospacing="1" w:after="100" w:afterAutospacing="1" w:line="360" w:lineRule="auto"/>
        <w:rPr>
          <w:rFonts w:ascii="Times New Roman" w:hAnsi="Times New Roman" w:cs="Times New Roman"/>
          <w:sz w:val="24"/>
          <w:szCs w:val="24"/>
        </w:rPr>
      </w:pPr>
      <w:r w:rsidRPr="0056064B">
        <w:rPr>
          <w:rStyle w:val="Strong"/>
          <w:rFonts w:ascii="Times New Roman" w:hAnsi="Times New Roman" w:cs="Times New Roman"/>
          <w:sz w:val="24"/>
          <w:szCs w:val="24"/>
        </w:rPr>
        <w:t>RAM Image Analysis:</w:t>
      </w:r>
      <w:r w:rsidRPr="0056064B">
        <w:rPr>
          <w:rFonts w:ascii="Times New Roman" w:hAnsi="Times New Roman" w:cs="Times New Roman"/>
          <w:sz w:val="24"/>
          <w:szCs w:val="24"/>
        </w:rPr>
        <w:t xml:space="preserve"> Volatility commands like </w:t>
      </w:r>
      <w:proofErr w:type="spellStart"/>
      <w:r w:rsidRPr="0056064B">
        <w:rPr>
          <w:rStyle w:val="HTMLCode"/>
          <w:rFonts w:ascii="Times New Roman" w:eastAsiaTheme="majorEastAsia" w:hAnsi="Times New Roman" w:cs="Times New Roman"/>
          <w:sz w:val="24"/>
          <w:szCs w:val="24"/>
        </w:rPr>
        <w:t>pslist</w:t>
      </w:r>
      <w:proofErr w:type="spellEnd"/>
      <w:r w:rsidRPr="0056064B">
        <w:rPr>
          <w:rFonts w:ascii="Times New Roman" w:hAnsi="Times New Roman" w:cs="Times New Roman"/>
          <w:sz w:val="24"/>
          <w:szCs w:val="24"/>
        </w:rPr>
        <w:t xml:space="preserve">, </w:t>
      </w:r>
      <w:proofErr w:type="spellStart"/>
      <w:r w:rsidRPr="0056064B">
        <w:rPr>
          <w:rStyle w:val="HTMLCode"/>
          <w:rFonts w:ascii="Times New Roman" w:eastAsiaTheme="majorEastAsia" w:hAnsi="Times New Roman" w:cs="Times New Roman"/>
          <w:sz w:val="24"/>
          <w:szCs w:val="24"/>
        </w:rPr>
        <w:t>psscan</w:t>
      </w:r>
      <w:proofErr w:type="spellEnd"/>
      <w:r w:rsidRPr="0056064B">
        <w:rPr>
          <w:rFonts w:ascii="Times New Roman" w:hAnsi="Times New Roman" w:cs="Times New Roman"/>
          <w:sz w:val="24"/>
          <w:szCs w:val="24"/>
        </w:rPr>
        <w:t xml:space="preserve">, </w:t>
      </w:r>
      <w:proofErr w:type="spellStart"/>
      <w:r w:rsidRPr="0056064B">
        <w:rPr>
          <w:rStyle w:val="HTMLCode"/>
          <w:rFonts w:ascii="Times New Roman" w:eastAsiaTheme="majorEastAsia" w:hAnsi="Times New Roman" w:cs="Times New Roman"/>
          <w:sz w:val="24"/>
          <w:szCs w:val="24"/>
        </w:rPr>
        <w:t>pstree</w:t>
      </w:r>
      <w:proofErr w:type="spellEnd"/>
      <w:r w:rsidRPr="0056064B">
        <w:rPr>
          <w:rFonts w:ascii="Times New Roman" w:hAnsi="Times New Roman" w:cs="Times New Roman"/>
          <w:sz w:val="24"/>
          <w:szCs w:val="24"/>
        </w:rPr>
        <w:t xml:space="preserve">, and </w:t>
      </w:r>
      <w:proofErr w:type="spellStart"/>
      <w:r w:rsidRPr="0056064B">
        <w:rPr>
          <w:rStyle w:val="HTMLCode"/>
          <w:rFonts w:ascii="Times New Roman" w:eastAsiaTheme="majorEastAsia" w:hAnsi="Times New Roman" w:cs="Times New Roman"/>
          <w:sz w:val="24"/>
          <w:szCs w:val="24"/>
        </w:rPr>
        <w:t>malfind</w:t>
      </w:r>
      <w:proofErr w:type="spellEnd"/>
      <w:r w:rsidRPr="0056064B">
        <w:rPr>
          <w:rFonts w:ascii="Times New Roman" w:hAnsi="Times New Roman" w:cs="Times New Roman"/>
          <w:sz w:val="24"/>
          <w:szCs w:val="24"/>
        </w:rPr>
        <w:t xml:space="preserve"> were used to </w:t>
      </w:r>
      <w:proofErr w:type="spellStart"/>
      <w:r w:rsidRPr="0056064B">
        <w:rPr>
          <w:rFonts w:ascii="Times New Roman" w:hAnsi="Times New Roman" w:cs="Times New Roman"/>
          <w:sz w:val="24"/>
          <w:szCs w:val="24"/>
        </w:rPr>
        <w:t>analyze</w:t>
      </w:r>
      <w:proofErr w:type="spellEnd"/>
      <w:r w:rsidRPr="0056064B">
        <w:rPr>
          <w:rFonts w:ascii="Times New Roman" w:hAnsi="Times New Roman" w:cs="Times New Roman"/>
          <w:sz w:val="24"/>
          <w:szCs w:val="24"/>
        </w:rPr>
        <w:t xml:space="preserve"> the RAM image. Suspicious processes like </w:t>
      </w:r>
      <w:r w:rsidRPr="0056064B">
        <w:rPr>
          <w:rStyle w:val="HTMLCode"/>
          <w:rFonts w:ascii="Times New Roman" w:eastAsiaTheme="majorEastAsia" w:hAnsi="Times New Roman" w:cs="Times New Roman"/>
          <w:sz w:val="24"/>
          <w:szCs w:val="24"/>
        </w:rPr>
        <w:t>wap.exe</w:t>
      </w:r>
      <w:r w:rsidRPr="0056064B">
        <w:rPr>
          <w:rFonts w:ascii="Times New Roman" w:hAnsi="Times New Roman" w:cs="Times New Roman"/>
          <w:sz w:val="24"/>
          <w:szCs w:val="24"/>
        </w:rPr>
        <w:t xml:space="preserve">, located in a non-standard directory, and </w:t>
      </w:r>
      <w:r w:rsidRPr="0056064B">
        <w:rPr>
          <w:rStyle w:val="HTMLCode"/>
          <w:rFonts w:ascii="Times New Roman" w:eastAsiaTheme="majorEastAsia" w:hAnsi="Times New Roman" w:cs="Times New Roman"/>
          <w:sz w:val="24"/>
          <w:szCs w:val="24"/>
        </w:rPr>
        <w:t>MsMpEng.exe</w:t>
      </w:r>
      <w:r w:rsidRPr="0056064B">
        <w:rPr>
          <w:rFonts w:ascii="Times New Roman" w:hAnsi="Times New Roman" w:cs="Times New Roman"/>
          <w:sz w:val="24"/>
          <w:szCs w:val="24"/>
        </w:rPr>
        <w:t xml:space="preserve"> and </w:t>
      </w:r>
      <w:r w:rsidRPr="0056064B">
        <w:rPr>
          <w:rStyle w:val="HTMLCode"/>
          <w:rFonts w:ascii="Times New Roman" w:eastAsiaTheme="majorEastAsia" w:hAnsi="Times New Roman" w:cs="Times New Roman"/>
          <w:sz w:val="24"/>
          <w:szCs w:val="24"/>
        </w:rPr>
        <w:t>SearchUI.exe</w:t>
      </w:r>
      <w:r w:rsidRPr="0056064B">
        <w:rPr>
          <w:rFonts w:ascii="Times New Roman" w:hAnsi="Times New Roman" w:cs="Times New Roman"/>
          <w:sz w:val="24"/>
          <w:szCs w:val="24"/>
        </w:rPr>
        <w:t>, exhibiting PAGE_EXECUTE_READWRITE pages, were identified.</w:t>
      </w:r>
    </w:p>
    <w:p w14:paraId="418B8E4F" w14:textId="77777777" w:rsidR="00814BA0" w:rsidRPr="0056064B" w:rsidRDefault="00814BA0" w:rsidP="00700E36">
      <w:pPr>
        <w:numPr>
          <w:ilvl w:val="0"/>
          <w:numId w:val="42"/>
        </w:numPr>
        <w:spacing w:before="100" w:beforeAutospacing="1" w:after="100" w:afterAutospacing="1" w:line="360" w:lineRule="auto"/>
        <w:rPr>
          <w:rFonts w:ascii="Times New Roman" w:hAnsi="Times New Roman" w:cs="Times New Roman"/>
          <w:sz w:val="24"/>
          <w:szCs w:val="24"/>
        </w:rPr>
      </w:pPr>
      <w:r w:rsidRPr="0056064B">
        <w:rPr>
          <w:rStyle w:val="Strong"/>
          <w:rFonts w:ascii="Times New Roman" w:hAnsi="Times New Roman" w:cs="Times New Roman"/>
          <w:sz w:val="24"/>
          <w:szCs w:val="24"/>
        </w:rPr>
        <w:t>HDD Image Analysis:</w:t>
      </w:r>
      <w:r w:rsidRPr="0056064B">
        <w:rPr>
          <w:rFonts w:ascii="Times New Roman" w:hAnsi="Times New Roman" w:cs="Times New Roman"/>
          <w:sz w:val="24"/>
          <w:szCs w:val="24"/>
        </w:rPr>
        <w:t xml:space="preserve"> Autopsy was used to </w:t>
      </w:r>
      <w:proofErr w:type="spellStart"/>
      <w:r w:rsidRPr="0056064B">
        <w:rPr>
          <w:rFonts w:ascii="Times New Roman" w:hAnsi="Times New Roman" w:cs="Times New Roman"/>
          <w:sz w:val="24"/>
          <w:szCs w:val="24"/>
        </w:rPr>
        <w:t>analyze</w:t>
      </w:r>
      <w:proofErr w:type="spellEnd"/>
      <w:r w:rsidRPr="0056064B">
        <w:rPr>
          <w:rFonts w:ascii="Times New Roman" w:hAnsi="Times New Roman" w:cs="Times New Roman"/>
          <w:sz w:val="24"/>
          <w:szCs w:val="24"/>
        </w:rPr>
        <w:t xml:space="preserve"> the E01 image. Multiple malware files were identified by their hash values and verified using </w:t>
      </w:r>
      <w:proofErr w:type="spellStart"/>
      <w:r w:rsidRPr="0056064B">
        <w:rPr>
          <w:rFonts w:ascii="Times New Roman" w:hAnsi="Times New Roman" w:cs="Times New Roman"/>
          <w:sz w:val="24"/>
          <w:szCs w:val="24"/>
        </w:rPr>
        <w:t>VirusTotal</w:t>
      </w:r>
      <w:proofErr w:type="spellEnd"/>
      <w:r w:rsidRPr="0056064B">
        <w:rPr>
          <w:rFonts w:ascii="Times New Roman" w:hAnsi="Times New Roman" w:cs="Times New Roman"/>
          <w:sz w:val="24"/>
          <w:szCs w:val="24"/>
        </w:rPr>
        <w:t xml:space="preserve">. These include </w:t>
      </w:r>
      <w:r w:rsidRPr="0056064B">
        <w:rPr>
          <w:rStyle w:val="HTMLCode"/>
          <w:rFonts w:ascii="Times New Roman" w:eastAsiaTheme="majorEastAsia" w:hAnsi="Times New Roman" w:cs="Times New Roman"/>
          <w:sz w:val="24"/>
          <w:szCs w:val="24"/>
        </w:rPr>
        <w:t>win10</w:t>
      </w:r>
      <w:proofErr w:type="gramStart"/>
      <w:r w:rsidRPr="0056064B">
        <w:rPr>
          <w:rStyle w:val="HTMLCode"/>
          <w:rFonts w:ascii="Times New Roman" w:eastAsiaTheme="majorEastAsia" w:hAnsi="Times New Roman" w:cs="Times New Roman"/>
          <w:sz w:val="24"/>
          <w:szCs w:val="24"/>
        </w:rPr>
        <w:t>drivetest(</w:t>
      </w:r>
      <w:proofErr w:type="gramEnd"/>
      <w:r w:rsidRPr="0056064B">
        <w:rPr>
          <w:rStyle w:val="HTMLCode"/>
          <w:rFonts w:ascii="Times New Roman" w:eastAsiaTheme="majorEastAsia" w:hAnsi="Times New Roman" w:cs="Times New Roman"/>
          <w:sz w:val="24"/>
          <w:szCs w:val="24"/>
        </w:rPr>
        <w:t>Demo).exe</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filedat.dat</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wap.exe</w:t>
      </w:r>
      <w:r w:rsidRPr="0056064B">
        <w:rPr>
          <w:rFonts w:ascii="Times New Roman" w:hAnsi="Times New Roman" w:cs="Times New Roman"/>
          <w:sz w:val="24"/>
          <w:szCs w:val="24"/>
        </w:rPr>
        <w:t xml:space="preserve">, </w:t>
      </w:r>
      <w:proofErr w:type="spellStart"/>
      <w:r w:rsidRPr="0056064B">
        <w:rPr>
          <w:rStyle w:val="HTMLCode"/>
          <w:rFonts w:ascii="Times New Roman" w:eastAsiaTheme="majorEastAsia" w:hAnsi="Times New Roman" w:cs="Times New Roman"/>
          <w:sz w:val="24"/>
          <w:szCs w:val="24"/>
        </w:rPr>
        <w:t>KMSAuto</w:t>
      </w:r>
      <w:proofErr w:type="spellEnd"/>
      <w:r w:rsidRPr="0056064B">
        <w:rPr>
          <w:rStyle w:val="HTMLCode"/>
          <w:rFonts w:ascii="Times New Roman" w:eastAsiaTheme="majorEastAsia" w:hAnsi="Times New Roman" w:cs="Times New Roman"/>
          <w:sz w:val="24"/>
          <w:szCs w:val="24"/>
        </w:rPr>
        <w:t xml:space="preserve"> Net.exe</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KMSCleaner.exe</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wap.dll</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wrar56b4.exe</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DW20.exe</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UW.exe</w:t>
      </w:r>
      <w:r w:rsidRPr="0056064B">
        <w:rPr>
          <w:rFonts w:ascii="Times New Roman" w:hAnsi="Times New Roman" w:cs="Times New Roman"/>
          <w:sz w:val="24"/>
          <w:szCs w:val="24"/>
        </w:rPr>
        <w:t xml:space="preserve">, </w:t>
      </w:r>
      <w:r w:rsidRPr="0056064B">
        <w:rPr>
          <w:rStyle w:val="HTMLCode"/>
          <w:rFonts w:ascii="Times New Roman" w:eastAsiaTheme="majorEastAsia" w:hAnsi="Times New Roman" w:cs="Times New Roman"/>
          <w:sz w:val="24"/>
          <w:szCs w:val="24"/>
        </w:rPr>
        <w:t>Builder.exe</w:t>
      </w:r>
      <w:r w:rsidRPr="0056064B">
        <w:rPr>
          <w:rFonts w:ascii="Times New Roman" w:hAnsi="Times New Roman" w:cs="Times New Roman"/>
          <w:sz w:val="24"/>
          <w:szCs w:val="24"/>
        </w:rPr>
        <w:t xml:space="preserve">, and </w:t>
      </w:r>
      <w:r w:rsidRPr="0056064B">
        <w:rPr>
          <w:rStyle w:val="HTMLCode"/>
          <w:rFonts w:ascii="Times New Roman" w:eastAsiaTheme="majorEastAsia" w:hAnsi="Times New Roman" w:cs="Times New Roman"/>
          <w:sz w:val="24"/>
          <w:szCs w:val="24"/>
        </w:rPr>
        <w:t>RarExt.dll</w:t>
      </w:r>
      <w:r w:rsidRPr="0056064B">
        <w:rPr>
          <w:rFonts w:ascii="Times New Roman" w:hAnsi="Times New Roman" w:cs="Times New Roman"/>
          <w:sz w:val="24"/>
          <w:szCs w:val="24"/>
        </w:rPr>
        <w:t>.</w:t>
      </w:r>
    </w:p>
    <w:p w14:paraId="0CA4E2DF" w14:textId="77777777" w:rsidR="0056064B" w:rsidRDefault="0056064B" w:rsidP="00700E36">
      <w:pPr>
        <w:spacing w:line="360" w:lineRule="auto"/>
      </w:pPr>
    </w:p>
    <w:p w14:paraId="21DF46EA" w14:textId="2CA0466D" w:rsidR="00814BA0" w:rsidRPr="00A32AF8" w:rsidRDefault="00814BA0" w:rsidP="00700E36">
      <w:pPr>
        <w:spacing w:line="360" w:lineRule="auto"/>
        <w:rPr>
          <w:rFonts w:ascii="Times New Roman" w:hAnsi="Times New Roman" w:cs="Times New Roman"/>
          <w:b/>
          <w:bCs/>
          <w:sz w:val="32"/>
          <w:szCs w:val="32"/>
        </w:rPr>
      </w:pPr>
      <w:r w:rsidRPr="00A32AF8">
        <w:rPr>
          <w:rFonts w:ascii="Times New Roman" w:hAnsi="Times New Roman" w:cs="Times New Roman"/>
          <w:b/>
          <w:bCs/>
          <w:sz w:val="32"/>
          <w:szCs w:val="32"/>
        </w:rPr>
        <w:t>Conclusion</w:t>
      </w:r>
      <w:r w:rsidR="0056064B">
        <w:rPr>
          <w:rFonts w:ascii="Times New Roman" w:hAnsi="Times New Roman" w:cs="Times New Roman"/>
          <w:b/>
          <w:bCs/>
          <w:sz w:val="32"/>
          <w:szCs w:val="32"/>
        </w:rPr>
        <w:t>:</w:t>
      </w:r>
    </w:p>
    <w:p w14:paraId="0DB04D29" w14:textId="409193D9" w:rsidR="00814BA0" w:rsidRDefault="00814BA0" w:rsidP="00700E36">
      <w:pPr>
        <w:pStyle w:val="NormalWeb"/>
        <w:spacing w:line="360" w:lineRule="auto"/>
      </w:pPr>
      <w:r w:rsidRPr="00145D32">
        <w:t xml:space="preserve">The forensic investigation successfully identified multiple malware infections on the </w:t>
      </w:r>
      <w:r w:rsidR="00DC1943">
        <w:t>Infected</w:t>
      </w:r>
      <w:r w:rsidRPr="00145D32">
        <w:t xml:space="preserve"> Windows 10 virtual system. The analysis of both RAM and HDD images, along with the use of specialized forensic tools, provided valuable insights into the nature and extent of the compromise. The findings can be used to remediate the system, strengthen security measures</w:t>
      </w:r>
      <w:r w:rsidR="00A96D06">
        <w:t>.</w:t>
      </w:r>
    </w:p>
    <w:p w14:paraId="27C10050" w14:textId="77777777" w:rsidR="0012218D" w:rsidRDefault="0012218D" w:rsidP="00700E36">
      <w:pPr>
        <w:pStyle w:val="NormalWeb"/>
        <w:spacing w:line="360" w:lineRule="auto"/>
      </w:pPr>
    </w:p>
    <w:p w14:paraId="555FDAA7" w14:textId="77777777" w:rsidR="0012218D" w:rsidRDefault="0012218D" w:rsidP="00700E36">
      <w:pPr>
        <w:pStyle w:val="NormalWeb"/>
        <w:spacing w:line="360" w:lineRule="auto"/>
      </w:pPr>
    </w:p>
    <w:p w14:paraId="086841A3" w14:textId="77777777" w:rsidR="0012218D" w:rsidRDefault="0012218D" w:rsidP="00700E36">
      <w:pPr>
        <w:pStyle w:val="NormalWeb"/>
        <w:spacing w:line="360" w:lineRule="auto"/>
      </w:pPr>
    </w:p>
    <w:p w14:paraId="0AAF2750" w14:textId="77777777" w:rsidR="0012218D" w:rsidRDefault="0012218D" w:rsidP="00700E36">
      <w:pPr>
        <w:pStyle w:val="NormalWeb"/>
        <w:spacing w:line="360" w:lineRule="auto"/>
      </w:pPr>
    </w:p>
    <w:p w14:paraId="6AFCDE1F" w14:textId="77777777" w:rsidR="0012218D" w:rsidRDefault="0012218D" w:rsidP="00700E36">
      <w:pPr>
        <w:pStyle w:val="NormalWeb"/>
        <w:spacing w:line="360" w:lineRule="auto"/>
      </w:pPr>
    </w:p>
    <w:p w14:paraId="5C799F66" w14:textId="77777777" w:rsidR="0012218D" w:rsidRDefault="0012218D" w:rsidP="00700E36">
      <w:pPr>
        <w:pStyle w:val="NormalWeb"/>
        <w:spacing w:line="360" w:lineRule="auto"/>
      </w:pPr>
    </w:p>
    <w:p w14:paraId="278E13CB" w14:textId="77777777" w:rsidR="0012218D" w:rsidRDefault="0012218D" w:rsidP="00700E36">
      <w:pPr>
        <w:pStyle w:val="NormalWeb"/>
        <w:spacing w:line="360" w:lineRule="auto"/>
      </w:pPr>
    </w:p>
    <w:p w14:paraId="2D656EA0" w14:textId="77777777" w:rsidR="00700E36" w:rsidRDefault="00700E36" w:rsidP="00814BA0">
      <w:pPr>
        <w:pStyle w:val="NormalWeb"/>
      </w:pPr>
    </w:p>
    <w:p w14:paraId="7521EC64" w14:textId="51185443" w:rsidR="0012218D" w:rsidRDefault="00335530" w:rsidP="00814BA0">
      <w:pPr>
        <w:pStyle w:val="NormalWeb"/>
        <w:rPr>
          <w:b/>
          <w:bCs/>
          <w:sz w:val="40"/>
          <w:szCs w:val="40"/>
        </w:rPr>
      </w:pPr>
      <w:r w:rsidRPr="00335530">
        <w:rPr>
          <w:b/>
          <w:bCs/>
          <w:sz w:val="40"/>
          <w:szCs w:val="40"/>
        </w:rPr>
        <w:lastRenderedPageBreak/>
        <w:t>Workload Matrix</w:t>
      </w:r>
      <w:r>
        <w:rPr>
          <w:b/>
          <w:bCs/>
          <w:sz w:val="40"/>
          <w:szCs w:val="40"/>
        </w:rPr>
        <w:t>:</w:t>
      </w:r>
    </w:p>
    <w:tbl>
      <w:tblPr>
        <w:tblStyle w:val="TableGrid"/>
        <w:tblW w:w="0" w:type="auto"/>
        <w:tblInd w:w="0" w:type="dxa"/>
        <w:tblLook w:val="04A0" w:firstRow="1" w:lastRow="0" w:firstColumn="1" w:lastColumn="0" w:noHBand="0" w:noVBand="1"/>
      </w:tblPr>
      <w:tblGrid>
        <w:gridCol w:w="4617"/>
        <w:gridCol w:w="4625"/>
      </w:tblGrid>
      <w:tr w:rsidR="00894C5A" w14:paraId="793EBA99" w14:textId="77777777" w:rsidTr="00894C5A">
        <w:tc>
          <w:tcPr>
            <w:tcW w:w="5228" w:type="dxa"/>
            <w:tcBorders>
              <w:top w:val="single" w:sz="4" w:space="0" w:color="auto"/>
              <w:left w:val="single" w:sz="4" w:space="0" w:color="auto"/>
              <w:bottom w:val="single" w:sz="4" w:space="0" w:color="auto"/>
              <w:right w:val="single" w:sz="4" w:space="0" w:color="auto"/>
            </w:tcBorders>
            <w:hideMark/>
          </w:tcPr>
          <w:p w14:paraId="4E1E9B88" w14:textId="77777777" w:rsidR="00894C5A" w:rsidRDefault="00894C5A">
            <w:pPr>
              <w:rPr>
                <w:rFonts w:asciiTheme="majorBidi" w:hAnsiTheme="majorBidi" w:cstheme="majorBidi"/>
                <w:b/>
                <w:bCs/>
                <w:sz w:val="32"/>
                <w:szCs w:val="32"/>
              </w:rPr>
            </w:pPr>
            <w:r>
              <w:rPr>
                <w:rFonts w:asciiTheme="majorBidi" w:hAnsiTheme="majorBidi" w:cstheme="majorBidi"/>
                <w:b/>
                <w:bCs/>
                <w:sz w:val="32"/>
                <w:szCs w:val="32"/>
              </w:rPr>
              <w:t xml:space="preserve">            Work assigned </w:t>
            </w:r>
          </w:p>
        </w:tc>
        <w:tc>
          <w:tcPr>
            <w:tcW w:w="5228" w:type="dxa"/>
            <w:tcBorders>
              <w:top w:val="single" w:sz="4" w:space="0" w:color="auto"/>
              <w:left w:val="single" w:sz="4" w:space="0" w:color="auto"/>
              <w:bottom w:val="single" w:sz="4" w:space="0" w:color="auto"/>
              <w:right w:val="single" w:sz="4" w:space="0" w:color="auto"/>
            </w:tcBorders>
            <w:hideMark/>
          </w:tcPr>
          <w:p w14:paraId="07419005" w14:textId="77777777" w:rsidR="00894C5A" w:rsidRDefault="00894C5A">
            <w:pPr>
              <w:rPr>
                <w:rFonts w:asciiTheme="majorBidi" w:hAnsiTheme="majorBidi" w:cstheme="majorBidi"/>
                <w:b/>
                <w:bCs/>
                <w:sz w:val="32"/>
                <w:szCs w:val="32"/>
              </w:rPr>
            </w:pPr>
            <w:r>
              <w:rPr>
                <w:rFonts w:asciiTheme="majorBidi" w:hAnsiTheme="majorBidi" w:cstheme="majorBidi"/>
                <w:b/>
                <w:bCs/>
                <w:sz w:val="32"/>
                <w:szCs w:val="32"/>
              </w:rPr>
              <w:t xml:space="preserve">         Name &amp; TP number </w:t>
            </w:r>
          </w:p>
        </w:tc>
      </w:tr>
      <w:tr w:rsidR="00894C5A" w14:paraId="4FB308C7" w14:textId="77777777" w:rsidTr="00894C5A">
        <w:tc>
          <w:tcPr>
            <w:tcW w:w="5228" w:type="dxa"/>
            <w:tcBorders>
              <w:top w:val="single" w:sz="4" w:space="0" w:color="auto"/>
              <w:left w:val="single" w:sz="4" w:space="0" w:color="auto"/>
              <w:bottom w:val="single" w:sz="4" w:space="0" w:color="auto"/>
              <w:right w:val="single" w:sz="4" w:space="0" w:color="auto"/>
            </w:tcBorders>
            <w:hideMark/>
          </w:tcPr>
          <w:p w14:paraId="768974EB" w14:textId="69E8AED2" w:rsidR="00894C5A" w:rsidRDefault="00894C5A">
            <w:pPr>
              <w:rPr>
                <w:rFonts w:ascii="Times New Roman" w:eastAsia="Times New Roman" w:hAnsi="Times New Roman" w:cs="Times New Roman"/>
                <w:sz w:val="28"/>
                <w:szCs w:val="28"/>
              </w:rPr>
            </w:pPr>
            <w:r w:rsidRPr="00A64D53">
              <w:rPr>
                <w:rFonts w:ascii="Times New Roman" w:eastAsia="Times New Roman" w:hAnsi="Times New Roman" w:cs="Times New Roman"/>
                <w:sz w:val="24"/>
                <w:szCs w:val="24"/>
              </w:rPr>
              <w:t>1</w:t>
            </w:r>
            <w:r w:rsidR="00A64D53" w:rsidRPr="00A64D53">
              <w:rPr>
                <w:rFonts w:ascii="Times New Roman" w:eastAsia="Times New Roman" w:hAnsi="Times New Roman" w:cs="Times New Roman"/>
                <w:sz w:val="24"/>
                <w:szCs w:val="24"/>
              </w:rPr>
              <w:t>)</w:t>
            </w:r>
            <w:r w:rsidR="00A64D53" w:rsidRPr="392B7501">
              <w:rPr>
                <w:rFonts w:ascii="Times New Roman" w:hAnsi="Times New Roman" w:cs="Times New Roman"/>
                <w:b/>
              </w:rPr>
              <w:t xml:space="preserve"> </w:t>
            </w:r>
            <w:r w:rsidR="00A64D53" w:rsidRPr="00A64D53">
              <w:rPr>
                <w:rFonts w:ascii="Times New Roman" w:hAnsi="Times New Roman" w:cs="Times New Roman"/>
                <w:bCs/>
                <w:sz w:val="24"/>
                <w:szCs w:val="24"/>
              </w:rPr>
              <w:t>Forensic Tools Used</w:t>
            </w:r>
          </w:p>
        </w:tc>
        <w:tc>
          <w:tcPr>
            <w:tcW w:w="5228" w:type="dxa"/>
            <w:tcBorders>
              <w:top w:val="single" w:sz="4" w:space="0" w:color="auto"/>
              <w:left w:val="single" w:sz="4" w:space="0" w:color="auto"/>
              <w:bottom w:val="single" w:sz="4" w:space="0" w:color="auto"/>
              <w:right w:val="single" w:sz="4" w:space="0" w:color="auto"/>
            </w:tcBorders>
            <w:hideMark/>
          </w:tcPr>
          <w:p w14:paraId="393C0C5C" w14:textId="357B98CC" w:rsidR="00894C5A" w:rsidRPr="00D33778" w:rsidRDefault="00D33778" w:rsidP="00D33778">
            <w:pPr>
              <w:spacing w:line="360" w:lineRule="auto"/>
              <w:rPr>
                <w:rFonts w:asciiTheme="majorBidi" w:hAnsiTheme="majorBidi" w:cstheme="majorBidi"/>
                <w:sz w:val="24"/>
                <w:szCs w:val="24"/>
              </w:rPr>
            </w:pPr>
            <w:r>
              <w:rPr>
                <w:rFonts w:asciiTheme="majorBidi" w:hAnsiTheme="majorBidi" w:cstheme="majorBidi"/>
                <w:sz w:val="24"/>
                <w:szCs w:val="24"/>
              </w:rPr>
              <w:t xml:space="preserve">Talla </w:t>
            </w:r>
            <w:proofErr w:type="spellStart"/>
            <w:r>
              <w:rPr>
                <w:rFonts w:asciiTheme="majorBidi" w:hAnsiTheme="majorBidi" w:cstheme="majorBidi"/>
                <w:sz w:val="24"/>
                <w:szCs w:val="24"/>
              </w:rPr>
              <w:t>Elrashed</w:t>
            </w:r>
            <w:proofErr w:type="spellEnd"/>
            <w:r>
              <w:rPr>
                <w:rFonts w:asciiTheme="majorBidi" w:hAnsiTheme="majorBidi" w:cstheme="majorBidi"/>
                <w:sz w:val="24"/>
                <w:szCs w:val="24"/>
              </w:rPr>
              <w:t xml:space="preserve"> Ahmed Suliman (TP077667)</w:t>
            </w:r>
          </w:p>
        </w:tc>
      </w:tr>
      <w:tr w:rsidR="00894C5A" w14:paraId="672D59A8" w14:textId="77777777" w:rsidTr="00894C5A">
        <w:tc>
          <w:tcPr>
            <w:tcW w:w="5228" w:type="dxa"/>
            <w:tcBorders>
              <w:top w:val="single" w:sz="4" w:space="0" w:color="auto"/>
              <w:left w:val="single" w:sz="4" w:space="0" w:color="auto"/>
              <w:bottom w:val="single" w:sz="4" w:space="0" w:color="auto"/>
              <w:right w:val="single" w:sz="4" w:space="0" w:color="auto"/>
            </w:tcBorders>
            <w:hideMark/>
          </w:tcPr>
          <w:p w14:paraId="17E47B47" w14:textId="23A8E8F5" w:rsidR="00A64D53" w:rsidRPr="00057161" w:rsidRDefault="00894C5A" w:rsidP="00A64D53">
            <w:pPr>
              <w:rPr>
                <w:rFonts w:ascii="Times New Roman" w:hAnsi="Times New Roman" w:cs="Times New Roman"/>
                <w:sz w:val="40"/>
                <w:szCs w:val="40"/>
              </w:rPr>
            </w:pPr>
            <w:r w:rsidRPr="00A64D53">
              <w:rPr>
                <w:rFonts w:asciiTheme="majorBidi" w:hAnsiTheme="majorBidi" w:cstheme="majorBidi"/>
                <w:sz w:val="24"/>
                <w:szCs w:val="24"/>
              </w:rPr>
              <w:t>2)</w:t>
            </w:r>
            <w:r w:rsidR="00A64D53" w:rsidRPr="00057161">
              <w:rPr>
                <w:rFonts w:ascii="Times New Roman" w:hAnsi="Times New Roman" w:cs="Times New Roman"/>
                <w:sz w:val="40"/>
                <w:szCs w:val="40"/>
              </w:rPr>
              <w:t xml:space="preserve"> </w:t>
            </w:r>
            <w:r w:rsidR="00A64D53" w:rsidRPr="00A64D53">
              <w:rPr>
                <w:rFonts w:ascii="Times New Roman" w:hAnsi="Times New Roman" w:cs="Times New Roman"/>
                <w:sz w:val="24"/>
                <w:szCs w:val="24"/>
              </w:rPr>
              <w:t>Data Acquisition: RAM &amp; HDD</w:t>
            </w:r>
          </w:p>
          <w:p w14:paraId="22648E97" w14:textId="335A20CB" w:rsidR="00894C5A" w:rsidRDefault="00894C5A">
            <w:pPr>
              <w:rPr>
                <w:rFonts w:asciiTheme="majorBidi" w:hAnsiTheme="majorBidi" w:cstheme="majorBidi"/>
                <w:sz w:val="28"/>
                <w:szCs w:val="28"/>
              </w:rPr>
            </w:pPr>
          </w:p>
        </w:tc>
        <w:tc>
          <w:tcPr>
            <w:tcW w:w="5228" w:type="dxa"/>
            <w:tcBorders>
              <w:top w:val="single" w:sz="4" w:space="0" w:color="auto"/>
              <w:left w:val="single" w:sz="4" w:space="0" w:color="auto"/>
              <w:bottom w:val="single" w:sz="4" w:space="0" w:color="auto"/>
              <w:right w:val="single" w:sz="4" w:space="0" w:color="auto"/>
            </w:tcBorders>
            <w:hideMark/>
          </w:tcPr>
          <w:p w14:paraId="26859421" w14:textId="77777777" w:rsidR="00D33778" w:rsidRDefault="00D33778" w:rsidP="00D33778">
            <w:pPr>
              <w:rPr>
                <w:rFonts w:ascii="Times New Roman" w:hAnsi="Times New Roman" w:cs="Times New Roman"/>
                <w:sz w:val="24"/>
                <w:szCs w:val="24"/>
              </w:rPr>
            </w:pPr>
            <w:r>
              <w:rPr>
                <w:rFonts w:ascii="Times New Roman" w:hAnsi="Times New Roman" w:cs="Times New Roman"/>
                <w:sz w:val="24"/>
                <w:szCs w:val="24"/>
              </w:rPr>
              <w:t xml:space="preserve">Abdur Rehman Mohmmed </w:t>
            </w:r>
            <w:proofErr w:type="spellStart"/>
            <w:r>
              <w:rPr>
                <w:rFonts w:ascii="Times New Roman" w:hAnsi="Times New Roman" w:cs="Times New Roman"/>
                <w:sz w:val="24"/>
                <w:szCs w:val="24"/>
              </w:rPr>
              <w:t>Firasath</w:t>
            </w:r>
            <w:proofErr w:type="spellEnd"/>
          </w:p>
          <w:p w14:paraId="06BEF799" w14:textId="10EE4227" w:rsidR="00894C5A" w:rsidRPr="00D33778" w:rsidRDefault="00D33778" w:rsidP="00D33778">
            <w:pPr>
              <w:spacing w:line="360" w:lineRule="auto"/>
              <w:rPr>
                <w:rFonts w:ascii="Times New Roman" w:hAnsi="Times New Roman" w:cs="Times New Roman"/>
                <w:sz w:val="24"/>
                <w:szCs w:val="24"/>
              </w:rPr>
            </w:pPr>
            <w:r>
              <w:rPr>
                <w:rFonts w:ascii="Times New Roman" w:hAnsi="Times New Roman" w:cs="Times New Roman"/>
                <w:sz w:val="24"/>
                <w:szCs w:val="24"/>
              </w:rPr>
              <w:t xml:space="preserve"> (TP078221)-Leader</w:t>
            </w:r>
          </w:p>
        </w:tc>
      </w:tr>
      <w:tr w:rsidR="00894C5A" w14:paraId="74CEB967" w14:textId="77777777" w:rsidTr="00D33778">
        <w:tc>
          <w:tcPr>
            <w:tcW w:w="5228" w:type="dxa"/>
            <w:tcBorders>
              <w:top w:val="single" w:sz="4" w:space="0" w:color="auto"/>
              <w:left w:val="single" w:sz="4" w:space="0" w:color="auto"/>
              <w:bottom w:val="single" w:sz="4" w:space="0" w:color="auto"/>
              <w:right w:val="single" w:sz="4" w:space="0" w:color="auto"/>
            </w:tcBorders>
            <w:hideMark/>
          </w:tcPr>
          <w:p w14:paraId="51D58142" w14:textId="592D7439" w:rsidR="00894C5A" w:rsidRPr="00A64D53" w:rsidRDefault="00894C5A">
            <w:r w:rsidRPr="00A64D53">
              <w:rPr>
                <w:rFonts w:asciiTheme="majorBidi" w:hAnsiTheme="majorBidi" w:cstheme="majorBidi"/>
                <w:sz w:val="24"/>
                <w:szCs w:val="24"/>
              </w:rPr>
              <w:t>3</w:t>
            </w:r>
            <w:r w:rsidRPr="00A64D53">
              <w:rPr>
                <w:rFonts w:ascii="Times New Roman" w:hAnsi="Times New Roman" w:cs="Times New Roman"/>
                <w:sz w:val="24"/>
                <w:szCs w:val="24"/>
              </w:rPr>
              <w:t>)</w:t>
            </w:r>
            <w:r w:rsidR="00A64D53" w:rsidRPr="00A64D53">
              <w:rPr>
                <w:rFonts w:ascii="Times New Roman" w:hAnsi="Times New Roman" w:cs="Times New Roman"/>
                <w:sz w:val="24"/>
                <w:szCs w:val="24"/>
              </w:rPr>
              <w:t xml:space="preserve"> Analysis: RAM &amp; HDD Image Analysis</w:t>
            </w:r>
          </w:p>
        </w:tc>
        <w:tc>
          <w:tcPr>
            <w:tcW w:w="5228" w:type="dxa"/>
            <w:tcBorders>
              <w:top w:val="single" w:sz="4" w:space="0" w:color="auto"/>
              <w:left w:val="single" w:sz="4" w:space="0" w:color="auto"/>
              <w:bottom w:val="single" w:sz="4" w:space="0" w:color="auto"/>
              <w:right w:val="single" w:sz="4" w:space="0" w:color="auto"/>
            </w:tcBorders>
          </w:tcPr>
          <w:p w14:paraId="06CCAB27" w14:textId="330F41B2" w:rsidR="00894C5A" w:rsidRPr="00A64D53" w:rsidRDefault="00D33778" w:rsidP="00D33778">
            <w:pPr>
              <w:spacing w:line="360" w:lineRule="auto"/>
              <w:rPr>
                <w:rFonts w:ascii="Times New Roman" w:hAnsi="Times New Roman" w:cs="Times New Roman"/>
                <w:sz w:val="24"/>
                <w:szCs w:val="24"/>
              </w:rPr>
            </w:pPr>
            <w:r w:rsidRPr="00A64D53">
              <w:rPr>
                <w:rFonts w:ascii="Times New Roman" w:hAnsi="Times New Roman" w:cs="Times New Roman"/>
                <w:sz w:val="24"/>
                <w:szCs w:val="24"/>
              </w:rPr>
              <w:t>Lim Tze Ern (TP077473)</w:t>
            </w:r>
          </w:p>
        </w:tc>
      </w:tr>
      <w:tr w:rsidR="00894C5A" w14:paraId="7F4310A3" w14:textId="77777777" w:rsidTr="00D33778">
        <w:tc>
          <w:tcPr>
            <w:tcW w:w="5228" w:type="dxa"/>
            <w:tcBorders>
              <w:top w:val="single" w:sz="4" w:space="0" w:color="auto"/>
              <w:left w:val="single" w:sz="4" w:space="0" w:color="auto"/>
              <w:bottom w:val="single" w:sz="4" w:space="0" w:color="auto"/>
              <w:right w:val="single" w:sz="4" w:space="0" w:color="auto"/>
            </w:tcBorders>
            <w:hideMark/>
          </w:tcPr>
          <w:p w14:paraId="39AB9423" w14:textId="3541CB4F" w:rsidR="00894C5A" w:rsidRPr="00A64D53" w:rsidRDefault="00894C5A">
            <w:pPr>
              <w:rPr>
                <w:rFonts w:asciiTheme="majorBidi" w:hAnsiTheme="majorBidi" w:cstheme="majorBidi"/>
                <w:sz w:val="24"/>
                <w:szCs w:val="24"/>
              </w:rPr>
            </w:pPr>
            <w:r w:rsidRPr="00A64D53">
              <w:rPr>
                <w:rFonts w:asciiTheme="majorBidi" w:hAnsiTheme="majorBidi" w:cstheme="majorBidi"/>
                <w:sz w:val="24"/>
                <w:szCs w:val="24"/>
              </w:rPr>
              <w:t>4)</w:t>
            </w:r>
            <w:r w:rsidR="00A64D53">
              <w:rPr>
                <w:rFonts w:asciiTheme="majorBidi" w:hAnsiTheme="majorBidi" w:cstheme="majorBidi"/>
                <w:sz w:val="24"/>
                <w:szCs w:val="24"/>
              </w:rPr>
              <w:t xml:space="preserve"> Technical Report Conclusion</w:t>
            </w:r>
          </w:p>
        </w:tc>
        <w:tc>
          <w:tcPr>
            <w:tcW w:w="5228" w:type="dxa"/>
            <w:tcBorders>
              <w:top w:val="single" w:sz="4" w:space="0" w:color="auto"/>
              <w:left w:val="single" w:sz="4" w:space="0" w:color="auto"/>
              <w:bottom w:val="single" w:sz="4" w:space="0" w:color="auto"/>
              <w:right w:val="single" w:sz="4" w:space="0" w:color="auto"/>
            </w:tcBorders>
          </w:tcPr>
          <w:p w14:paraId="065ED5F7" w14:textId="3C1E3B6C" w:rsidR="00894C5A" w:rsidRDefault="00D33778" w:rsidP="00D33778">
            <w:pPr>
              <w:spacing w:after="160" w:line="259" w:lineRule="auto"/>
              <w:rPr>
                <w:rFonts w:ascii="Times New Roman" w:hAnsi="Times New Roman" w:cs="Times New Roman"/>
                <w:sz w:val="24"/>
                <w:szCs w:val="24"/>
              </w:rPr>
            </w:pPr>
            <w:r>
              <w:rPr>
                <w:rFonts w:ascii="Times New Roman" w:hAnsi="Times New Roman" w:cs="Times New Roman"/>
                <w:sz w:val="24"/>
                <w:szCs w:val="24"/>
              </w:rPr>
              <w:t>Anas Waddah Mohammed Qaid (TP077401)</w:t>
            </w:r>
          </w:p>
        </w:tc>
      </w:tr>
      <w:tr w:rsidR="00894C5A" w14:paraId="5FFC5806" w14:textId="77777777" w:rsidTr="00894C5A">
        <w:tc>
          <w:tcPr>
            <w:tcW w:w="5228" w:type="dxa"/>
            <w:tcBorders>
              <w:top w:val="single" w:sz="4" w:space="0" w:color="auto"/>
              <w:left w:val="single" w:sz="4" w:space="0" w:color="auto"/>
              <w:bottom w:val="single" w:sz="4" w:space="0" w:color="auto"/>
              <w:right w:val="single" w:sz="4" w:space="0" w:color="auto"/>
            </w:tcBorders>
            <w:hideMark/>
          </w:tcPr>
          <w:p w14:paraId="4AE227FD" w14:textId="0FDE53D2" w:rsidR="00894C5A" w:rsidRPr="00A64D53" w:rsidRDefault="00894C5A">
            <w:pPr>
              <w:rPr>
                <w:rFonts w:asciiTheme="majorBidi" w:hAnsiTheme="majorBidi" w:cstheme="majorBidi"/>
                <w:sz w:val="24"/>
                <w:szCs w:val="24"/>
              </w:rPr>
            </w:pPr>
            <w:r w:rsidRPr="00A64D53">
              <w:rPr>
                <w:rFonts w:asciiTheme="majorBidi" w:hAnsiTheme="majorBidi" w:cstheme="majorBidi"/>
                <w:sz w:val="24"/>
                <w:szCs w:val="24"/>
              </w:rPr>
              <w:t>5)</w:t>
            </w:r>
            <w:r w:rsidR="00A64D53">
              <w:rPr>
                <w:rFonts w:asciiTheme="majorBidi" w:hAnsiTheme="majorBidi" w:cstheme="majorBidi"/>
                <w:sz w:val="24"/>
                <w:szCs w:val="24"/>
              </w:rPr>
              <w:t xml:space="preserve"> </w:t>
            </w:r>
            <w:r w:rsidR="0056064B">
              <w:rPr>
                <w:rFonts w:asciiTheme="majorBidi" w:hAnsiTheme="majorBidi" w:cstheme="majorBidi"/>
                <w:sz w:val="24"/>
                <w:szCs w:val="24"/>
              </w:rPr>
              <w:t xml:space="preserve">Technical Report Conclusion </w:t>
            </w:r>
          </w:p>
        </w:tc>
        <w:tc>
          <w:tcPr>
            <w:tcW w:w="5228" w:type="dxa"/>
            <w:tcBorders>
              <w:top w:val="single" w:sz="4" w:space="0" w:color="auto"/>
              <w:left w:val="single" w:sz="4" w:space="0" w:color="auto"/>
              <w:bottom w:val="single" w:sz="4" w:space="0" w:color="auto"/>
              <w:right w:val="single" w:sz="4" w:space="0" w:color="auto"/>
            </w:tcBorders>
            <w:hideMark/>
          </w:tcPr>
          <w:p w14:paraId="6124E89A" w14:textId="02640A09" w:rsidR="00894C5A" w:rsidRDefault="00D33778">
            <w:pPr>
              <w:rPr>
                <w:rFonts w:ascii="Times New Roman" w:hAnsi="Times New Roman" w:cs="Times New Roman"/>
                <w:sz w:val="24"/>
                <w:szCs w:val="24"/>
              </w:rPr>
            </w:pPr>
            <w:r>
              <w:rPr>
                <w:rFonts w:ascii="Times New Roman" w:hAnsi="Times New Roman" w:cs="Times New Roman"/>
                <w:sz w:val="24"/>
                <w:szCs w:val="24"/>
              </w:rPr>
              <w:t>Ahmed Mohamed Sadiq (TP076879)</w:t>
            </w:r>
          </w:p>
        </w:tc>
      </w:tr>
    </w:tbl>
    <w:p w14:paraId="6EC9D696" w14:textId="77777777" w:rsidR="00894C5A" w:rsidRDefault="00894C5A" w:rsidP="00894C5A">
      <w:pPr>
        <w:rPr>
          <w:rFonts w:cs="Arial"/>
          <w:b/>
          <w:bCs/>
          <w:sz w:val="32"/>
          <w:szCs w:val="32"/>
        </w:rPr>
      </w:pPr>
    </w:p>
    <w:p w14:paraId="164F5716" w14:textId="6F2AE72F" w:rsidR="00A64D53" w:rsidRPr="002151D5" w:rsidRDefault="00A64D53" w:rsidP="00A64D53">
      <w:pPr>
        <w:tabs>
          <w:tab w:val="left" w:pos="3899"/>
        </w:tabs>
      </w:pPr>
    </w:p>
    <w:p w14:paraId="65A4A625" w14:textId="77777777" w:rsidR="00335530" w:rsidRPr="00335530" w:rsidRDefault="00335530" w:rsidP="00D170EA">
      <w:pPr>
        <w:pStyle w:val="NormalWeb"/>
        <w:rPr>
          <w:b/>
          <w:bCs/>
          <w:sz w:val="40"/>
          <w:szCs w:val="40"/>
        </w:rPr>
      </w:pPr>
    </w:p>
    <w:p w14:paraId="56FF8E32" w14:textId="77777777" w:rsidR="0012218D" w:rsidRPr="00145D32" w:rsidRDefault="0012218D" w:rsidP="00814BA0">
      <w:pPr>
        <w:pStyle w:val="NormalWeb"/>
      </w:pPr>
    </w:p>
    <w:p w14:paraId="4B58BA0B" w14:textId="77777777" w:rsidR="00894C5A" w:rsidRPr="00894C5A" w:rsidRDefault="00894C5A" w:rsidP="00894C5A">
      <w:pPr>
        <w:spacing w:line="360" w:lineRule="auto"/>
        <w:rPr>
          <w:rFonts w:ascii="Times New Roman" w:eastAsia="Times New Roman" w:hAnsi="Times New Roman" w:cs="Times New Roman"/>
          <w:sz w:val="24"/>
          <w:szCs w:val="24"/>
        </w:rPr>
      </w:pPr>
    </w:p>
    <w:p w14:paraId="61211EE7" w14:textId="32E8CE93" w:rsidR="58278B71" w:rsidRDefault="58278B71" w:rsidP="58278B71">
      <w:pPr>
        <w:spacing w:line="360" w:lineRule="auto"/>
        <w:rPr>
          <w:rFonts w:ascii="Times New Roman" w:eastAsia="Times New Roman" w:hAnsi="Times New Roman" w:cs="Times New Roman"/>
          <w:sz w:val="24"/>
          <w:szCs w:val="24"/>
        </w:rPr>
      </w:pPr>
    </w:p>
    <w:p w14:paraId="1B18923F" w14:textId="2511E864" w:rsidR="58278B71" w:rsidRDefault="58278B71" w:rsidP="58278B71">
      <w:pPr>
        <w:spacing w:line="360" w:lineRule="auto"/>
        <w:rPr>
          <w:rFonts w:ascii="Times New Roman" w:eastAsia="Times New Roman" w:hAnsi="Times New Roman" w:cs="Times New Roman"/>
          <w:sz w:val="24"/>
          <w:szCs w:val="24"/>
        </w:rPr>
      </w:pPr>
    </w:p>
    <w:p w14:paraId="4EF42A3E" w14:textId="3C02545E" w:rsidR="58278B71" w:rsidRDefault="58278B71" w:rsidP="58278B71">
      <w:pPr>
        <w:spacing w:line="360" w:lineRule="auto"/>
        <w:rPr>
          <w:rFonts w:ascii="Times New Roman" w:eastAsia="Times New Roman" w:hAnsi="Times New Roman" w:cs="Times New Roman"/>
          <w:sz w:val="24"/>
          <w:szCs w:val="24"/>
        </w:rPr>
      </w:pPr>
    </w:p>
    <w:p w14:paraId="51A2FEB1" w14:textId="6C140D35" w:rsidR="58278B71" w:rsidRDefault="58278B71" w:rsidP="58278B71">
      <w:pPr>
        <w:spacing w:line="360" w:lineRule="auto"/>
        <w:rPr>
          <w:rFonts w:ascii="Times New Roman" w:eastAsia="Times New Roman" w:hAnsi="Times New Roman" w:cs="Times New Roman"/>
          <w:sz w:val="24"/>
          <w:szCs w:val="24"/>
        </w:rPr>
      </w:pPr>
    </w:p>
    <w:p w14:paraId="042FD140" w14:textId="4AA774F1" w:rsidR="58278B71" w:rsidRDefault="58278B71" w:rsidP="58278B71">
      <w:pPr>
        <w:spacing w:line="360" w:lineRule="auto"/>
        <w:rPr>
          <w:rFonts w:ascii="Times New Roman" w:eastAsia="Times New Roman" w:hAnsi="Times New Roman" w:cs="Times New Roman"/>
          <w:sz w:val="24"/>
          <w:szCs w:val="24"/>
        </w:rPr>
      </w:pPr>
    </w:p>
    <w:p w14:paraId="4BCE68D1" w14:textId="71777168" w:rsidR="58278B71" w:rsidRDefault="58278B71" w:rsidP="58278B71">
      <w:pPr>
        <w:spacing w:line="360" w:lineRule="auto"/>
        <w:rPr>
          <w:rFonts w:ascii="Times New Roman" w:eastAsia="Times New Roman" w:hAnsi="Times New Roman" w:cs="Times New Roman"/>
          <w:sz w:val="24"/>
          <w:szCs w:val="24"/>
        </w:rPr>
      </w:pPr>
    </w:p>
    <w:p w14:paraId="46E0EAF5" w14:textId="53D8A3E1" w:rsidR="58278B71" w:rsidRDefault="58278B71" w:rsidP="58278B71">
      <w:pPr>
        <w:spacing w:line="360" w:lineRule="auto"/>
        <w:rPr>
          <w:rFonts w:ascii="Times New Roman" w:eastAsia="Times New Roman" w:hAnsi="Times New Roman" w:cs="Times New Roman"/>
          <w:sz w:val="24"/>
          <w:szCs w:val="24"/>
        </w:rPr>
      </w:pPr>
    </w:p>
    <w:p w14:paraId="40876F37" w14:textId="764DDAE8" w:rsidR="58278B71" w:rsidRDefault="58278B71" w:rsidP="58278B71">
      <w:pPr>
        <w:spacing w:line="360" w:lineRule="auto"/>
        <w:rPr>
          <w:rFonts w:ascii="Times New Roman" w:eastAsia="Times New Roman" w:hAnsi="Times New Roman" w:cs="Times New Roman"/>
          <w:sz w:val="24"/>
          <w:szCs w:val="24"/>
        </w:rPr>
      </w:pPr>
    </w:p>
    <w:p w14:paraId="0F063AF8" w14:textId="6BCF819B" w:rsidR="58278B71" w:rsidRDefault="58278B71" w:rsidP="58278B71">
      <w:pPr>
        <w:spacing w:line="360" w:lineRule="auto"/>
        <w:rPr>
          <w:rFonts w:ascii="Times New Roman" w:eastAsia="Times New Roman" w:hAnsi="Times New Roman" w:cs="Times New Roman"/>
          <w:sz w:val="24"/>
          <w:szCs w:val="24"/>
        </w:rPr>
      </w:pPr>
    </w:p>
    <w:p w14:paraId="057B0D2F" w14:textId="3F2E66AA" w:rsidR="58278B71" w:rsidRDefault="58278B71" w:rsidP="58278B71">
      <w:pPr>
        <w:spacing w:line="360" w:lineRule="auto"/>
        <w:rPr>
          <w:rFonts w:ascii="Times New Roman" w:eastAsia="Times New Roman" w:hAnsi="Times New Roman" w:cs="Times New Roman"/>
          <w:sz w:val="24"/>
          <w:szCs w:val="24"/>
        </w:rPr>
      </w:pPr>
    </w:p>
    <w:p w14:paraId="157C6073" w14:textId="52E13ACF" w:rsidR="58278B71" w:rsidRDefault="58278B71" w:rsidP="58278B71">
      <w:pPr>
        <w:spacing w:line="360" w:lineRule="auto"/>
        <w:rPr>
          <w:rFonts w:ascii="Times New Roman" w:eastAsia="Times New Roman" w:hAnsi="Times New Roman" w:cs="Times New Roman"/>
          <w:sz w:val="24"/>
          <w:szCs w:val="24"/>
        </w:rPr>
      </w:pPr>
    </w:p>
    <w:p w14:paraId="6E911299" w14:textId="72FC08E4" w:rsidR="00C21BC4" w:rsidRPr="00773429" w:rsidRDefault="00C21BC4" w:rsidP="00700E36">
      <w:pPr>
        <w:pStyle w:val="Heading1"/>
        <w:spacing w:line="360" w:lineRule="auto"/>
        <w:rPr>
          <w:rFonts w:ascii="Times New Roman" w:hAnsi="Times New Roman" w:cs="Times New Roman"/>
          <w:b/>
          <w:bCs/>
          <w:color w:val="auto"/>
          <w:sz w:val="24"/>
          <w:szCs w:val="24"/>
        </w:rPr>
      </w:pPr>
      <w:bookmarkStart w:id="11" w:name="_Toc169725703"/>
      <w:bookmarkStart w:id="12" w:name="_Toc170427377"/>
      <w:r w:rsidRPr="00773429">
        <w:rPr>
          <w:rFonts w:ascii="Times New Roman" w:hAnsi="Times New Roman" w:cs="Times New Roman"/>
          <w:b/>
          <w:bCs/>
          <w:color w:val="auto"/>
          <w:sz w:val="24"/>
          <w:szCs w:val="24"/>
        </w:rPr>
        <w:lastRenderedPageBreak/>
        <w:t>References</w:t>
      </w:r>
      <w:bookmarkEnd w:id="11"/>
      <w:bookmarkEnd w:id="12"/>
    </w:p>
    <w:p w14:paraId="2D440AFC" w14:textId="583A8BFB" w:rsidR="00056ABA" w:rsidRPr="00CB16D7" w:rsidRDefault="00056ABA" w:rsidP="00700E36">
      <w:pPr>
        <w:pStyle w:val="NormalWeb"/>
        <w:numPr>
          <w:ilvl w:val="0"/>
          <w:numId w:val="29"/>
        </w:numPr>
        <w:spacing w:before="0" w:beforeAutospacing="0" w:after="0" w:afterAutospacing="0" w:line="360" w:lineRule="auto"/>
        <w:rPr>
          <w:b/>
          <w:bCs/>
          <w:color w:val="000000"/>
        </w:rPr>
      </w:pPr>
      <w:r w:rsidRPr="00CB16D7">
        <w:rPr>
          <w:b/>
          <w:bCs/>
          <w:color w:val="000000"/>
        </w:rPr>
        <w:t xml:space="preserve">Volatility Workbench - A GUI for Volatility memory forensics. (n.d.). Www.osforensics.com. </w:t>
      </w:r>
      <w:hyperlink r:id="rId61" w:history="1">
        <w:r w:rsidRPr="00CB16D7">
          <w:rPr>
            <w:rStyle w:val="Hyperlink"/>
            <w:b/>
            <w:bCs/>
          </w:rPr>
          <w:t>https://www.osforensics.com/tools/volatility-workbench.html</w:t>
        </w:r>
      </w:hyperlink>
    </w:p>
    <w:p w14:paraId="5B6D07F4" w14:textId="3BF250DC" w:rsidR="00BA163A" w:rsidRPr="00CB16D7" w:rsidRDefault="00BA163A" w:rsidP="00700E36">
      <w:pPr>
        <w:pStyle w:val="ListParagraph"/>
        <w:numPr>
          <w:ilvl w:val="0"/>
          <w:numId w:val="29"/>
        </w:numPr>
        <w:spacing w:after="0" w:line="360" w:lineRule="auto"/>
        <w:rPr>
          <w:rFonts w:ascii="Times New Roman" w:eastAsia="Times New Roman" w:hAnsi="Times New Roman" w:cs="Times New Roman"/>
          <w:b/>
          <w:bCs/>
          <w:color w:val="000000"/>
          <w:kern w:val="0"/>
          <w:sz w:val="24"/>
          <w:szCs w:val="24"/>
          <w:lang w:eastAsia="en-MY"/>
          <w14:ligatures w14:val="none"/>
        </w:rPr>
      </w:pPr>
      <w:r w:rsidRPr="00CB16D7">
        <w:rPr>
          <w:rFonts w:ascii="Times New Roman" w:eastAsia="Times New Roman" w:hAnsi="Times New Roman" w:cs="Times New Roman"/>
          <w:b/>
          <w:bCs/>
          <w:color w:val="000000"/>
          <w:kern w:val="0"/>
          <w:sz w:val="24"/>
          <w:szCs w:val="24"/>
          <w:lang w:eastAsia="en-MY"/>
          <w14:ligatures w14:val="none"/>
        </w:rPr>
        <w:t xml:space="preserve">Fox, N. (2022, April 12). How to Use Volatility for Memory Forensics and Analysis | Varonis. Www.varonis.com. </w:t>
      </w:r>
      <w:hyperlink r:id="rId62" w:history="1">
        <w:r w:rsidRPr="00CB16D7">
          <w:rPr>
            <w:rStyle w:val="Hyperlink"/>
            <w:rFonts w:ascii="Times New Roman" w:eastAsia="Times New Roman" w:hAnsi="Times New Roman" w:cs="Times New Roman"/>
            <w:b/>
            <w:bCs/>
            <w:kern w:val="0"/>
            <w:sz w:val="24"/>
            <w:szCs w:val="24"/>
            <w:lang w:eastAsia="en-MY"/>
            <w14:ligatures w14:val="none"/>
          </w:rPr>
          <w:t>https://www.varonis.com/blog/how-to-use-volatility</w:t>
        </w:r>
      </w:hyperlink>
    </w:p>
    <w:p w14:paraId="6477AF44" w14:textId="7838848F" w:rsidR="00A0054F" w:rsidRPr="00CB16D7" w:rsidRDefault="00A0054F" w:rsidP="00700E36">
      <w:pPr>
        <w:pStyle w:val="ListParagraph"/>
        <w:numPr>
          <w:ilvl w:val="0"/>
          <w:numId w:val="29"/>
        </w:numPr>
        <w:spacing w:after="0" w:line="360" w:lineRule="auto"/>
        <w:rPr>
          <w:rFonts w:ascii="Times New Roman" w:eastAsia="Times New Roman" w:hAnsi="Times New Roman" w:cs="Times New Roman"/>
          <w:b/>
          <w:bCs/>
          <w:color w:val="000000"/>
          <w:kern w:val="0"/>
          <w:sz w:val="24"/>
          <w:szCs w:val="24"/>
          <w:lang w:eastAsia="en-MY"/>
          <w14:ligatures w14:val="none"/>
        </w:rPr>
      </w:pPr>
      <w:r w:rsidRPr="00CB16D7">
        <w:rPr>
          <w:rFonts w:ascii="Times New Roman" w:eastAsia="Times New Roman" w:hAnsi="Times New Roman" w:cs="Times New Roman"/>
          <w:b/>
          <w:bCs/>
          <w:color w:val="000000"/>
          <w:kern w:val="0"/>
          <w:sz w:val="24"/>
          <w:szCs w:val="24"/>
          <w:lang w:eastAsia="en-MY"/>
          <w14:ligatures w14:val="none"/>
        </w:rPr>
        <w:t xml:space="preserve">Menezes, H. (2024, March 7). How to Use FTK Imager: A Step-by-Step Guide. Medium. </w:t>
      </w:r>
      <w:hyperlink r:id="rId63" w:history="1">
        <w:r w:rsidRPr="00CB16D7">
          <w:rPr>
            <w:rStyle w:val="Hyperlink"/>
            <w:rFonts w:ascii="Times New Roman" w:eastAsia="Times New Roman" w:hAnsi="Times New Roman" w:cs="Times New Roman"/>
            <w:b/>
            <w:bCs/>
            <w:kern w:val="0"/>
            <w:sz w:val="24"/>
            <w:szCs w:val="24"/>
            <w:lang w:eastAsia="en-MY"/>
            <w14:ligatures w14:val="none"/>
          </w:rPr>
          <w:t>https://medium.com/@herschel-menezes/how-to-use-ftk-imager-a-step-by-step-guide-7413623c471e</w:t>
        </w:r>
      </w:hyperlink>
    </w:p>
    <w:p w14:paraId="6F0D61AD" w14:textId="63E62971" w:rsidR="00D92C3A" w:rsidRPr="00CB16D7" w:rsidRDefault="00D92C3A" w:rsidP="00700E36">
      <w:pPr>
        <w:pStyle w:val="ListParagraph"/>
        <w:numPr>
          <w:ilvl w:val="0"/>
          <w:numId w:val="29"/>
        </w:numPr>
        <w:spacing w:after="0" w:line="360" w:lineRule="auto"/>
        <w:rPr>
          <w:rFonts w:ascii="Times New Roman" w:eastAsia="Times New Roman" w:hAnsi="Times New Roman" w:cs="Times New Roman"/>
          <w:b/>
          <w:bCs/>
          <w:color w:val="000000"/>
          <w:kern w:val="0"/>
          <w:sz w:val="24"/>
          <w:szCs w:val="24"/>
          <w:lang w:eastAsia="en-MY"/>
          <w14:ligatures w14:val="none"/>
        </w:rPr>
      </w:pPr>
      <w:r w:rsidRPr="00CB16D7">
        <w:rPr>
          <w:rFonts w:ascii="Times New Roman" w:eastAsia="Times New Roman" w:hAnsi="Times New Roman" w:cs="Times New Roman"/>
          <w:b/>
          <w:bCs/>
          <w:color w:val="000000"/>
          <w:kern w:val="0"/>
          <w:sz w:val="24"/>
          <w:szCs w:val="24"/>
          <w:lang w:eastAsia="en-MY"/>
          <w14:ligatures w14:val="none"/>
        </w:rPr>
        <w:t xml:space="preserve">FTK Imager - Forensic Data Imaging and Preview Solution. (n.d.). Exterro. </w:t>
      </w:r>
      <w:hyperlink r:id="rId64" w:anchor=":~:text=Quickly%20assess%20electronic%20evidence%2C%20create%20forensic%20images%2C%20and" w:history="1">
        <w:r w:rsidRPr="00CB16D7">
          <w:rPr>
            <w:rStyle w:val="Hyperlink"/>
            <w:rFonts w:ascii="Times New Roman" w:eastAsia="Times New Roman" w:hAnsi="Times New Roman" w:cs="Times New Roman"/>
            <w:b/>
            <w:bCs/>
            <w:kern w:val="0"/>
            <w:sz w:val="24"/>
            <w:szCs w:val="24"/>
            <w:lang w:eastAsia="en-MY"/>
            <w14:ligatures w14:val="none"/>
          </w:rPr>
          <w:t>https://www.exterro.com/digital-forensics-software/ftk-imager#:~:text=Quickly%20assess%20electronic%20evidence%2C%20create%20forensic%20images%2C%20and</w:t>
        </w:r>
      </w:hyperlink>
    </w:p>
    <w:p w14:paraId="59402233" w14:textId="007EEBE3" w:rsidR="00EE308A" w:rsidRPr="00CB16D7" w:rsidRDefault="00EE308A" w:rsidP="00700E36">
      <w:pPr>
        <w:pStyle w:val="ListParagraph"/>
        <w:numPr>
          <w:ilvl w:val="0"/>
          <w:numId w:val="29"/>
        </w:numPr>
        <w:spacing w:after="0" w:line="360" w:lineRule="auto"/>
        <w:rPr>
          <w:rFonts w:ascii="Times New Roman" w:eastAsia="Times New Roman" w:hAnsi="Times New Roman" w:cs="Times New Roman"/>
          <w:b/>
          <w:bCs/>
          <w:color w:val="000000"/>
          <w:kern w:val="0"/>
          <w:sz w:val="24"/>
          <w:szCs w:val="24"/>
          <w:lang w:eastAsia="en-MY"/>
          <w14:ligatures w14:val="none"/>
        </w:rPr>
      </w:pPr>
      <w:r w:rsidRPr="00CB16D7">
        <w:rPr>
          <w:rFonts w:ascii="Times New Roman" w:eastAsia="Times New Roman" w:hAnsi="Times New Roman" w:cs="Times New Roman"/>
          <w:b/>
          <w:bCs/>
          <w:color w:val="000000"/>
          <w:kern w:val="0"/>
          <w:sz w:val="24"/>
          <w:szCs w:val="24"/>
          <w:lang w:eastAsia="en-MY"/>
          <w14:ligatures w14:val="none"/>
        </w:rPr>
        <w:t xml:space="preserve">Autopsy. (n.d.). Sleuthkit.org. </w:t>
      </w:r>
      <w:hyperlink r:id="rId65" w:anchor=":~:text=Autopsy%C2%AE%20is%20a%20digital%20forensics%20platform%20and%20graphical" w:history="1">
        <w:r w:rsidRPr="00CB16D7">
          <w:rPr>
            <w:rStyle w:val="Hyperlink"/>
            <w:rFonts w:ascii="Times New Roman" w:eastAsia="Times New Roman" w:hAnsi="Times New Roman" w:cs="Times New Roman"/>
            <w:b/>
            <w:bCs/>
            <w:kern w:val="0"/>
            <w:sz w:val="24"/>
            <w:szCs w:val="24"/>
            <w:lang w:eastAsia="en-MY"/>
            <w14:ligatures w14:val="none"/>
          </w:rPr>
          <w:t>https://sleuthkit.org/autopsy/#:~:text=Autopsy%C2%AE%20is%20a%20digital%20forensics%20platform%20and%20graphical</w:t>
        </w:r>
      </w:hyperlink>
    </w:p>
    <w:p w14:paraId="17F5479A" w14:textId="396CE9B3" w:rsidR="00E316A6" w:rsidRPr="00CB16D7" w:rsidRDefault="00E316A6" w:rsidP="00700E36">
      <w:pPr>
        <w:pStyle w:val="ListParagraph"/>
        <w:numPr>
          <w:ilvl w:val="0"/>
          <w:numId w:val="29"/>
        </w:numPr>
        <w:spacing w:after="0" w:line="360" w:lineRule="auto"/>
        <w:rPr>
          <w:rStyle w:val="Hyperlink"/>
          <w:rFonts w:ascii="Times New Roman" w:eastAsia="Times New Roman" w:hAnsi="Times New Roman" w:cs="Times New Roman"/>
          <w:b/>
          <w:bCs/>
          <w:kern w:val="0"/>
          <w:sz w:val="24"/>
          <w:szCs w:val="24"/>
          <w:lang w:eastAsia="en-MY"/>
          <w14:ligatures w14:val="none"/>
        </w:rPr>
      </w:pPr>
      <w:r w:rsidRPr="00CB16D7">
        <w:rPr>
          <w:rFonts w:ascii="Times New Roman" w:eastAsia="Times New Roman" w:hAnsi="Times New Roman" w:cs="Times New Roman"/>
          <w:b/>
          <w:bCs/>
          <w:color w:val="000000"/>
          <w:kern w:val="0"/>
          <w:sz w:val="24"/>
          <w:szCs w:val="24"/>
          <w:lang w:eastAsia="en-MY"/>
          <w14:ligatures w14:val="none"/>
        </w:rPr>
        <w:t xml:space="preserve">Tetik, E. (2023, August 4). Introduction to Autopsy — An Open-Source Digital Forensics Tool. Medium. </w:t>
      </w:r>
      <w:hyperlink r:id="rId66" w:history="1">
        <w:r w:rsidRPr="00CB16D7">
          <w:rPr>
            <w:rStyle w:val="Hyperlink"/>
            <w:rFonts w:ascii="Times New Roman" w:eastAsia="Times New Roman" w:hAnsi="Times New Roman" w:cs="Times New Roman"/>
            <w:b/>
            <w:bCs/>
            <w:kern w:val="0"/>
            <w:sz w:val="24"/>
            <w:szCs w:val="24"/>
            <w:lang w:eastAsia="en-MY"/>
            <w14:ligatures w14:val="none"/>
          </w:rPr>
          <w:t>https://medium.com/@edatetkk/introduction-to-autopsy-an-open-source-digital-forensics-tool-fa19cc94cb3f</w:t>
        </w:r>
      </w:hyperlink>
    </w:p>
    <w:p w14:paraId="3DC926B9" w14:textId="77777777" w:rsidR="00CB1497" w:rsidRPr="00CB16D7" w:rsidRDefault="00CB1497" w:rsidP="00700E36">
      <w:pPr>
        <w:pStyle w:val="ListParagraph"/>
        <w:numPr>
          <w:ilvl w:val="0"/>
          <w:numId w:val="29"/>
        </w:numPr>
        <w:spacing w:line="360" w:lineRule="auto"/>
        <w:rPr>
          <w:rFonts w:ascii="Times New Roman" w:eastAsia="Times New Roman" w:hAnsi="Times New Roman" w:cs="Times New Roman"/>
          <w:b/>
          <w:bCs/>
          <w:sz w:val="24"/>
          <w:szCs w:val="24"/>
          <w:lang w:eastAsia="zh-CN"/>
        </w:rPr>
      </w:pPr>
      <w:r w:rsidRPr="00CB16D7">
        <w:rPr>
          <w:rFonts w:ascii="Times New Roman" w:hAnsi="Times New Roman" w:cs="Times New Roman"/>
          <w:b/>
          <w:bCs/>
          <w:sz w:val="24"/>
          <w:szCs w:val="24"/>
        </w:rPr>
        <w:t xml:space="preserve">De Alwis, C. (2018, March 2). Evidence Acquisition Using Accessdata FTK Imager. Forensic Focus. </w:t>
      </w:r>
      <w:hyperlink r:id="rId67" w:history="1">
        <w:r w:rsidRPr="00CB16D7">
          <w:rPr>
            <w:rStyle w:val="Hyperlink"/>
            <w:rFonts w:ascii="Times New Roman" w:hAnsi="Times New Roman" w:cs="Times New Roman"/>
            <w:b/>
            <w:bCs/>
            <w:sz w:val="24"/>
            <w:szCs w:val="24"/>
          </w:rPr>
          <w:t>https://www.forensicfocus.com/articles/evidence-acquisition-using-accessdata-ftk-imager/</w:t>
        </w:r>
      </w:hyperlink>
      <w:r w:rsidRPr="00CB16D7">
        <w:rPr>
          <w:rFonts w:ascii="Times New Roman" w:hAnsi="Times New Roman" w:cs="Times New Roman"/>
          <w:b/>
          <w:bCs/>
          <w:sz w:val="24"/>
          <w:szCs w:val="24"/>
        </w:rPr>
        <w:t xml:space="preserve"> </w:t>
      </w:r>
    </w:p>
    <w:p w14:paraId="01DE0742" w14:textId="55222F12" w:rsidR="00CB1497" w:rsidRPr="00D137BF" w:rsidRDefault="00CB1497" w:rsidP="00700E36">
      <w:pPr>
        <w:pStyle w:val="ListParagraph"/>
        <w:numPr>
          <w:ilvl w:val="0"/>
          <w:numId w:val="29"/>
        </w:numPr>
        <w:spacing w:line="360" w:lineRule="auto"/>
        <w:rPr>
          <w:rFonts w:ascii="Times New Roman" w:hAnsi="Times New Roman" w:cs="Times New Roman"/>
          <w:b/>
          <w:bCs/>
          <w:color w:val="242424"/>
          <w:spacing w:val="-3"/>
          <w:sz w:val="24"/>
          <w:szCs w:val="24"/>
        </w:rPr>
      </w:pPr>
      <w:r w:rsidRPr="00CB16D7">
        <w:rPr>
          <w:rFonts w:ascii="Times New Roman" w:hAnsi="Times New Roman" w:cs="Times New Roman"/>
          <w:b/>
          <w:bCs/>
          <w:sz w:val="24"/>
          <w:szCs w:val="24"/>
          <w:lang w:eastAsia="zh-CN"/>
        </w:rPr>
        <w:t xml:space="preserve">Thakur, V. (2020, February 10). </w:t>
      </w:r>
      <w:r w:rsidRPr="00CB16D7">
        <w:rPr>
          <w:rFonts w:ascii="Times New Roman" w:hAnsi="Times New Roman" w:cs="Times New Roman"/>
          <w:b/>
          <w:bCs/>
          <w:sz w:val="24"/>
          <w:szCs w:val="24"/>
        </w:rPr>
        <w:t xml:space="preserve">Forensic Report </w:t>
      </w:r>
      <w:r w:rsidR="00CE0948" w:rsidRPr="00CB16D7">
        <w:rPr>
          <w:rFonts w:ascii="Times New Roman" w:hAnsi="Times New Roman" w:cs="Times New Roman"/>
          <w:b/>
          <w:bCs/>
          <w:sz w:val="24"/>
          <w:szCs w:val="24"/>
        </w:rPr>
        <w:t>Sample:</w:t>
      </w:r>
      <w:r w:rsidR="00CE0948" w:rsidRPr="00CB16D7">
        <w:rPr>
          <w:rStyle w:val="Strong"/>
          <w:rFonts w:ascii="Times New Roman" w:hAnsi="Times New Roman" w:cs="Times New Roman"/>
          <w:color w:val="242424"/>
          <w:spacing w:val="-3"/>
          <w:sz w:val="24"/>
          <w:szCs w:val="24"/>
        </w:rPr>
        <w:t xml:space="preserve"> Volatile</w:t>
      </w:r>
      <w:r w:rsidRPr="00CB16D7">
        <w:rPr>
          <w:rStyle w:val="Strong"/>
          <w:rFonts w:ascii="Times New Roman" w:hAnsi="Times New Roman" w:cs="Times New Roman"/>
          <w:color w:val="242424"/>
          <w:spacing w:val="-3"/>
          <w:sz w:val="24"/>
          <w:szCs w:val="24"/>
        </w:rPr>
        <w:t xml:space="preserve"> Memory Acquisition using FTK Imager</w:t>
      </w:r>
      <w:r w:rsidRPr="00CB16D7">
        <w:rPr>
          <w:rFonts w:ascii="Times New Roman" w:hAnsi="Times New Roman" w:cs="Times New Roman"/>
          <w:b/>
          <w:bCs/>
          <w:sz w:val="24"/>
          <w:szCs w:val="24"/>
        </w:rPr>
        <w:t> </w:t>
      </w:r>
      <w:r w:rsidRPr="00CB16D7">
        <w:rPr>
          <w:rStyle w:val="Strong"/>
          <w:rFonts w:ascii="Times New Roman" w:hAnsi="Times New Roman" w:cs="Times New Roman"/>
          <w:color w:val="242424"/>
          <w:spacing w:val="-3"/>
          <w:sz w:val="24"/>
          <w:szCs w:val="24"/>
        </w:rPr>
        <w:t xml:space="preserve">Lite. Medium. </w:t>
      </w:r>
      <w:hyperlink r:id="rId68" w:history="1">
        <w:r w:rsidRPr="00D137BF">
          <w:rPr>
            <w:rStyle w:val="Hyperlink"/>
            <w:rFonts w:ascii="Times New Roman" w:hAnsi="Times New Roman" w:cs="Times New Roman"/>
            <w:b/>
            <w:bCs/>
            <w:spacing w:val="-3"/>
            <w:sz w:val="24"/>
            <w:szCs w:val="24"/>
          </w:rPr>
          <w:t>https://vishaltk.medium.com/forensic-report-sample-volatile-memory-acquisition-using-ftk-imager-lite-bfd083d9d517</w:t>
        </w:r>
      </w:hyperlink>
      <w:r w:rsidRPr="00D137BF">
        <w:rPr>
          <w:rStyle w:val="Strong"/>
          <w:rFonts w:ascii="Times New Roman" w:hAnsi="Times New Roman" w:cs="Times New Roman"/>
          <w:color w:val="242424"/>
          <w:spacing w:val="-3"/>
          <w:sz w:val="24"/>
          <w:szCs w:val="24"/>
        </w:rPr>
        <w:t xml:space="preserve"> </w:t>
      </w:r>
    </w:p>
    <w:p w14:paraId="30C26481" w14:textId="34623E8E" w:rsidR="00DC7723" w:rsidRPr="00D137BF" w:rsidRDefault="00DC7723" w:rsidP="00700E36">
      <w:pPr>
        <w:pStyle w:val="ListParagraph"/>
        <w:numPr>
          <w:ilvl w:val="0"/>
          <w:numId w:val="29"/>
        </w:numPr>
        <w:spacing w:line="360" w:lineRule="auto"/>
        <w:rPr>
          <w:rStyle w:val="Hyperlink"/>
          <w:rFonts w:ascii="Times New Roman" w:hAnsi="Times New Roman" w:cs="Times New Roman"/>
          <w:b/>
          <w:bCs/>
          <w:sz w:val="24"/>
          <w:szCs w:val="24"/>
        </w:rPr>
      </w:pPr>
      <w:r w:rsidRPr="00D137BF">
        <w:rPr>
          <w:rStyle w:val="Strong"/>
          <w:rFonts w:ascii="Times New Roman" w:hAnsi="Times New Roman" w:cs="Times New Roman"/>
          <w:color w:val="242424"/>
          <w:spacing w:val="-3"/>
          <w:sz w:val="24"/>
          <w:szCs w:val="24"/>
        </w:rPr>
        <w:t xml:space="preserve">Cawley, C. (2023, August 17). </w:t>
      </w:r>
      <w:r w:rsidRPr="00D137BF">
        <w:rPr>
          <w:rFonts w:ascii="Times New Roman" w:hAnsi="Times New Roman" w:cs="Times New Roman"/>
          <w:b/>
          <w:bCs/>
          <w:sz w:val="24"/>
          <w:szCs w:val="24"/>
        </w:rPr>
        <w:t xml:space="preserve">3 Ways to Transfer Files Between a Virtual Machine and PC on VMware and VirtualBox. </w:t>
      </w:r>
      <w:proofErr w:type="spellStart"/>
      <w:r w:rsidRPr="00D137BF">
        <w:rPr>
          <w:rFonts w:ascii="Times New Roman" w:hAnsi="Times New Roman" w:cs="Times New Roman"/>
          <w:b/>
          <w:bCs/>
          <w:sz w:val="24"/>
          <w:szCs w:val="24"/>
        </w:rPr>
        <w:t>MakeUseOf</w:t>
      </w:r>
      <w:proofErr w:type="spellEnd"/>
      <w:r w:rsidRPr="00D137BF">
        <w:rPr>
          <w:rFonts w:ascii="Times New Roman" w:hAnsi="Times New Roman" w:cs="Times New Roman"/>
          <w:b/>
          <w:bCs/>
          <w:sz w:val="24"/>
          <w:szCs w:val="24"/>
        </w:rPr>
        <w:t xml:space="preserve">. </w:t>
      </w:r>
      <w:hyperlink r:id="rId69" w:history="1">
        <w:r w:rsidRPr="00D137BF">
          <w:rPr>
            <w:rStyle w:val="Hyperlink"/>
            <w:rFonts w:ascii="Times New Roman" w:hAnsi="Times New Roman" w:cs="Times New Roman"/>
            <w:b/>
            <w:bCs/>
            <w:sz w:val="24"/>
            <w:szCs w:val="24"/>
          </w:rPr>
          <w:t>https://www.makeuseof.com/tag/transfer-files-virtual-machine-guest-host-pc/</w:t>
        </w:r>
      </w:hyperlink>
    </w:p>
    <w:p w14:paraId="0753B304" w14:textId="573E7E62" w:rsidR="001C1520" w:rsidRPr="00D137BF" w:rsidRDefault="001B3532" w:rsidP="00700E36">
      <w:pPr>
        <w:pStyle w:val="ListParagraph"/>
        <w:numPr>
          <w:ilvl w:val="0"/>
          <w:numId w:val="29"/>
        </w:numPr>
        <w:spacing w:line="360" w:lineRule="auto"/>
        <w:rPr>
          <w:rStyle w:val="Hyperlink"/>
          <w:rFonts w:ascii="Times New Roman" w:hAnsi="Times New Roman" w:cs="Times New Roman"/>
          <w:b/>
          <w:bCs/>
          <w:color w:val="0E2841" w:themeColor="text2"/>
          <w:sz w:val="24"/>
          <w:szCs w:val="24"/>
          <w:u w:val="none"/>
        </w:rPr>
      </w:pPr>
      <w:proofErr w:type="spellStart"/>
      <w:r w:rsidRPr="00D137BF">
        <w:rPr>
          <w:rFonts w:ascii="Times New Roman" w:eastAsia="Times New Roman" w:hAnsi="Times New Roman" w:cs="Times New Roman"/>
          <w:b/>
          <w:bCs/>
          <w:sz w:val="24"/>
          <w:szCs w:val="24"/>
          <w:lang w:eastAsia="zh-CN"/>
        </w:rPr>
        <w:t>DFIRScience</w:t>
      </w:r>
      <w:proofErr w:type="spellEnd"/>
      <w:r w:rsidRPr="00D137BF">
        <w:rPr>
          <w:rFonts w:ascii="Times New Roman" w:eastAsia="Times New Roman" w:hAnsi="Times New Roman" w:cs="Times New Roman"/>
          <w:b/>
          <w:bCs/>
          <w:sz w:val="24"/>
          <w:szCs w:val="24"/>
          <w:lang w:eastAsia="zh-CN"/>
        </w:rPr>
        <w:t xml:space="preserve">. (2022, February 8). </w:t>
      </w:r>
      <w:r w:rsidRPr="00D137BF">
        <w:rPr>
          <w:rFonts w:ascii="Times New Roman" w:hAnsi="Times New Roman" w:cs="Times New Roman"/>
          <w:b/>
          <w:bCs/>
          <w:sz w:val="24"/>
          <w:szCs w:val="24"/>
        </w:rPr>
        <w:t xml:space="preserve">Starting a New Digital Forensic Investigation Case in Autopsy 4.19+ [Video]. YouTube. </w:t>
      </w:r>
      <w:hyperlink r:id="rId70" w:history="1">
        <w:r w:rsidRPr="00CF09A1">
          <w:rPr>
            <w:rStyle w:val="Hyperlink"/>
            <w:rFonts w:ascii="Times New Roman" w:hAnsi="Times New Roman" w:cs="Times New Roman"/>
            <w:b/>
            <w:bCs/>
            <w:color w:val="202E30"/>
            <w:sz w:val="24"/>
            <w:szCs w:val="24"/>
          </w:rPr>
          <w:t>https://www.youtube.com/watch?v=fEqx0MeCCHg</w:t>
        </w:r>
      </w:hyperlink>
    </w:p>
    <w:p w14:paraId="11D17A7C" w14:textId="5FAC5EB4" w:rsidR="00D137BF" w:rsidRDefault="00044747" w:rsidP="00700E36">
      <w:pPr>
        <w:pStyle w:val="ListParagraph"/>
        <w:numPr>
          <w:ilvl w:val="0"/>
          <w:numId w:val="29"/>
        </w:numPr>
        <w:spacing w:line="360" w:lineRule="auto"/>
        <w:rPr>
          <w:rFonts w:ascii="Times New Roman" w:hAnsi="Times New Roman" w:cs="Times New Roman"/>
          <w:b/>
          <w:bCs/>
          <w:sz w:val="24"/>
          <w:szCs w:val="24"/>
        </w:rPr>
      </w:pPr>
      <w:proofErr w:type="spellStart"/>
      <w:proofErr w:type="gramStart"/>
      <w:r w:rsidRPr="00D137BF">
        <w:rPr>
          <w:rFonts w:ascii="Times New Roman" w:hAnsi="Times New Roman" w:cs="Times New Roman"/>
          <w:b/>
          <w:bCs/>
          <w:sz w:val="24"/>
          <w:szCs w:val="24"/>
        </w:rPr>
        <w:lastRenderedPageBreak/>
        <w:t>Menezes,H</w:t>
      </w:r>
      <w:proofErr w:type="spellEnd"/>
      <w:r w:rsidRPr="00D137BF">
        <w:rPr>
          <w:rFonts w:ascii="Times New Roman" w:hAnsi="Times New Roman" w:cs="Times New Roman"/>
          <w:b/>
          <w:bCs/>
          <w:sz w:val="24"/>
          <w:szCs w:val="24"/>
        </w:rPr>
        <w:t>.</w:t>
      </w:r>
      <w:proofErr w:type="gramEnd"/>
      <w:r w:rsidRPr="00D137BF">
        <w:rPr>
          <w:rFonts w:ascii="Times New Roman" w:hAnsi="Times New Roman" w:cs="Times New Roman"/>
          <w:b/>
          <w:bCs/>
          <w:sz w:val="24"/>
          <w:szCs w:val="24"/>
        </w:rPr>
        <w:t xml:space="preserve"> (2024,May 7)</w:t>
      </w:r>
      <w:r w:rsidR="006962B0">
        <w:rPr>
          <w:rFonts w:ascii="Times New Roman" w:hAnsi="Times New Roman" w:cs="Times New Roman"/>
          <w:b/>
          <w:bCs/>
          <w:sz w:val="24"/>
          <w:szCs w:val="24"/>
        </w:rPr>
        <w:t>.</w:t>
      </w:r>
      <w:r w:rsidRPr="00D137BF">
        <w:rPr>
          <w:rFonts w:ascii="Times New Roman" w:hAnsi="Times New Roman" w:cs="Times New Roman"/>
          <w:b/>
          <w:bCs/>
          <w:sz w:val="24"/>
          <w:szCs w:val="24"/>
        </w:rPr>
        <w:t xml:space="preserve"> How to Use FTK Imager: A Step-by-Step Guide</w:t>
      </w:r>
    </w:p>
    <w:p w14:paraId="58D6AFA7" w14:textId="4D68EA08" w:rsidR="00044747" w:rsidRPr="006962B0" w:rsidRDefault="005810A4" w:rsidP="00700E36">
      <w:pPr>
        <w:pStyle w:val="ListParagraph"/>
        <w:spacing w:line="360" w:lineRule="auto"/>
        <w:rPr>
          <w:rStyle w:val="Hyperlink"/>
          <w:rFonts w:ascii="Times New Roman" w:hAnsi="Times New Roman" w:cs="Times New Roman"/>
          <w:b/>
          <w:bCs/>
          <w:color w:val="auto"/>
          <w:sz w:val="24"/>
          <w:szCs w:val="24"/>
        </w:rPr>
      </w:pPr>
      <w:hyperlink r:id="rId71" w:history="1">
        <w:r w:rsidR="006962B0" w:rsidRPr="006962B0">
          <w:rPr>
            <w:rStyle w:val="Hyperlink"/>
            <w:rFonts w:ascii="Times New Roman" w:hAnsi="Times New Roman" w:cs="Times New Roman"/>
            <w:b/>
            <w:bCs/>
            <w:sz w:val="24"/>
            <w:szCs w:val="24"/>
          </w:rPr>
          <w:t>https://medium.com/@herschel-menezes/how-to-use-ftk-imager-a-step-by-step-guide-7413623c471e</w:t>
        </w:r>
      </w:hyperlink>
    </w:p>
    <w:p w14:paraId="463ABD92" w14:textId="6FED6834" w:rsidR="00944C50" w:rsidRPr="001C1520" w:rsidRDefault="00944C50" w:rsidP="001C1520"/>
    <w:p w14:paraId="6C495F36" w14:textId="77777777" w:rsidR="009944E7" w:rsidRPr="007120EF" w:rsidRDefault="009944E7" w:rsidP="001B3532">
      <w:pPr>
        <w:spacing w:line="360" w:lineRule="auto"/>
        <w:rPr>
          <w:rFonts w:ascii="Times New Roman" w:hAnsi="Times New Roman" w:cs="Times New Roman"/>
          <w:sz w:val="24"/>
          <w:szCs w:val="24"/>
        </w:rPr>
      </w:pPr>
    </w:p>
    <w:p w14:paraId="33586E42" w14:textId="77777777" w:rsidR="00CB1497" w:rsidRPr="00EB0E49" w:rsidRDefault="00CB1497" w:rsidP="00B71F0F">
      <w:pPr>
        <w:spacing w:line="360" w:lineRule="auto"/>
        <w:jc w:val="both"/>
        <w:rPr>
          <w:rFonts w:ascii="Times New Roman" w:eastAsia="Times New Roman" w:hAnsi="Times New Roman" w:cs="Times New Roman"/>
          <w:sz w:val="24"/>
          <w:szCs w:val="24"/>
          <w:lang w:eastAsia="zh-CN"/>
        </w:rPr>
      </w:pPr>
    </w:p>
    <w:p w14:paraId="75BCF901" w14:textId="77777777" w:rsidR="00E316A6" w:rsidRPr="00E316A6" w:rsidRDefault="00E316A6" w:rsidP="00011A3A">
      <w:pPr>
        <w:spacing w:after="0" w:line="360" w:lineRule="auto"/>
        <w:ind w:left="720" w:hanging="720"/>
        <w:rPr>
          <w:rFonts w:ascii="Calibri" w:eastAsia="Times New Roman" w:hAnsi="Calibri" w:cs="Calibri"/>
          <w:color w:val="000000"/>
          <w:kern w:val="0"/>
          <w:sz w:val="27"/>
          <w:szCs w:val="27"/>
          <w:lang w:eastAsia="en-MY"/>
          <w14:ligatures w14:val="none"/>
        </w:rPr>
      </w:pPr>
    </w:p>
    <w:p w14:paraId="37C8AED2" w14:textId="77777777" w:rsidR="00E316A6" w:rsidRDefault="00E316A6" w:rsidP="00011A3A">
      <w:pPr>
        <w:spacing w:before="100" w:beforeAutospacing="1" w:after="100" w:afterAutospacing="1" w:line="360" w:lineRule="auto"/>
        <w:rPr>
          <w:rFonts w:ascii="Calibri" w:eastAsia="Times New Roman" w:hAnsi="Calibri" w:cs="Calibri"/>
          <w:color w:val="000000"/>
          <w:kern w:val="0"/>
          <w:sz w:val="27"/>
          <w:szCs w:val="27"/>
          <w:lang w:eastAsia="en-MY"/>
          <w14:ligatures w14:val="none"/>
        </w:rPr>
      </w:pPr>
      <w:r w:rsidRPr="00E316A6">
        <w:rPr>
          <w:rFonts w:ascii="Calibri" w:eastAsia="Times New Roman" w:hAnsi="Calibri" w:cs="Calibri"/>
          <w:color w:val="000000"/>
          <w:kern w:val="0"/>
          <w:sz w:val="27"/>
          <w:szCs w:val="27"/>
          <w:lang w:eastAsia="en-MY"/>
          <w14:ligatures w14:val="none"/>
        </w:rPr>
        <w:t>‌</w:t>
      </w:r>
    </w:p>
    <w:p w14:paraId="61EFAE83" w14:textId="77777777" w:rsidR="00E316A6" w:rsidRPr="00E316A6" w:rsidRDefault="00E316A6" w:rsidP="00011A3A">
      <w:pPr>
        <w:spacing w:before="100" w:beforeAutospacing="1" w:after="100" w:afterAutospacing="1" w:line="360" w:lineRule="auto"/>
        <w:rPr>
          <w:rFonts w:ascii="Calibri" w:eastAsia="Times New Roman" w:hAnsi="Calibri" w:cs="Calibri"/>
          <w:color w:val="000000"/>
          <w:kern w:val="0"/>
          <w:sz w:val="27"/>
          <w:szCs w:val="27"/>
          <w:lang w:eastAsia="en-MY"/>
          <w14:ligatures w14:val="none"/>
        </w:rPr>
      </w:pPr>
    </w:p>
    <w:p w14:paraId="3BC3F88F" w14:textId="77777777" w:rsidR="00EE308A" w:rsidRPr="00EE308A" w:rsidRDefault="00EE308A" w:rsidP="00011A3A">
      <w:pPr>
        <w:spacing w:after="0" w:line="360" w:lineRule="auto"/>
        <w:ind w:left="720" w:hanging="720"/>
        <w:rPr>
          <w:rFonts w:ascii="Calibri" w:eastAsia="Times New Roman" w:hAnsi="Calibri" w:cs="Calibri"/>
          <w:color w:val="000000"/>
          <w:kern w:val="0"/>
          <w:sz w:val="27"/>
          <w:szCs w:val="27"/>
          <w:lang w:eastAsia="en-MY"/>
          <w14:ligatures w14:val="none"/>
        </w:rPr>
      </w:pPr>
    </w:p>
    <w:p w14:paraId="0C6CEFD3" w14:textId="77777777" w:rsidR="00EE308A" w:rsidRPr="00EE308A" w:rsidRDefault="00EE308A" w:rsidP="00011A3A">
      <w:pPr>
        <w:spacing w:before="100" w:beforeAutospacing="1" w:after="100" w:afterAutospacing="1" w:line="360" w:lineRule="auto"/>
        <w:rPr>
          <w:rFonts w:ascii="Calibri" w:eastAsia="Times New Roman" w:hAnsi="Calibri" w:cs="Calibri"/>
          <w:color w:val="000000"/>
          <w:kern w:val="0"/>
          <w:sz w:val="27"/>
          <w:szCs w:val="27"/>
          <w:lang w:eastAsia="en-MY"/>
          <w14:ligatures w14:val="none"/>
        </w:rPr>
      </w:pPr>
      <w:r w:rsidRPr="00EE308A">
        <w:rPr>
          <w:rFonts w:ascii="Calibri" w:eastAsia="Times New Roman" w:hAnsi="Calibri" w:cs="Calibri"/>
          <w:color w:val="000000"/>
          <w:kern w:val="0"/>
          <w:sz w:val="27"/>
          <w:szCs w:val="27"/>
          <w:lang w:eastAsia="en-MY"/>
          <w14:ligatures w14:val="none"/>
        </w:rPr>
        <w:t>‌</w:t>
      </w:r>
    </w:p>
    <w:p w14:paraId="0970EDBB" w14:textId="77777777" w:rsidR="00D92C3A" w:rsidRPr="00D92C3A" w:rsidRDefault="00D92C3A" w:rsidP="00011A3A">
      <w:pPr>
        <w:spacing w:after="0" w:line="360" w:lineRule="auto"/>
        <w:ind w:left="720" w:hanging="720"/>
        <w:rPr>
          <w:rFonts w:ascii="Calibri" w:eastAsia="Times New Roman" w:hAnsi="Calibri" w:cs="Calibri"/>
          <w:color w:val="000000"/>
          <w:kern w:val="0"/>
          <w:sz w:val="27"/>
          <w:szCs w:val="27"/>
          <w:lang w:eastAsia="en-MY"/>
          <w14:ligatures w14:val="none"/>
        </w:rPr>
      </w:pPr>
    </w:p>
    <w:p w14:paraId="6F692F5E" w14:textId="77777777" w:rsidR="00D92C3A" w:rsidRDefault="00D92C3A" w:rsidP="00011A3A">
      <w:pPr>
        <w:spacing w:before="100" w:beforeAutospacing="1" w:after="100" w:afterAutospacing="1" w:line="360" w:lineRule="auto"/>
        <w:rPr>
          <w:rFonts w:ascii="Calibri" w:eastAsia="Times New Roman" w:hAnsi="Calibri" w:cs="Calibri"/>
          <w:color w:val="000000"/>
          <w:kern w:val="0"/>
          <w:sz w:val="27"/>
          <w:szCs w:val="27"/>
          <w:lang w:eastAsia="en-MY"/>
          <w14:ligatures w14:val="none"/>
        </w:rPr>
      </w:pPr>
      <w:r w:rsidRPr="00D92C3A">
        <w:rPr>
          <w:rFonts w:ascii="Calibri" w:eastAsia="Times New Roman" w:hAnsi="Calibri" w:cs="Calibri"/>
          <w:color w:val="000000"/>
          <w:kern w:val="0"/>
          <w:sz w:val="27"/>
          <w:szCs w:val="27"/>
          <w:lang w:eastAsia="en-MY"/>
          <w14:ligatures w14:val="none"/>
        </w:rPr>
        <w:t>‌</w:t>
      </w:r>
    </w:p>
    <w:p w14:paraId="0564D2AC" w14:textId="77777777" w:rsidR="00D92C3A" w:rsidRPr="00D92C3A" w:rsidRDefault="00D92C3A" w:rsidP="00011A3A">
      <w:pPr>
        <w:spacing w:before="100" w:beforeAutospacing="1" w:after="100" w:afterAutospacing="1" w:line="360" w:lineRule="auto"/>
        <w:rPr>
          <w:rFonts w:ascii="Calibri" w:eastAsia="Times New Roman" w:hAnsi="Calibri" w:cs="Calibri"/>
          <w:color w:val="000000"/>
          <w:kern w:val="0"/>
          <w:sz w:val="27"/>
          <w:szCs w:val="27"/>
          <w:lang w:eastAsia="en-MY"/>
          <w14:ligatures w14:val="none"/>
        </w:rPr>
      </w:pPr>
    </w:p>
    <w:p w14:paraId="33734134" w14:textId="77777777" w:rsidR="00A0054F" w:rsidRPr="00A0054F" w:rsidRDefault="00A0054F" w:rsidP="00011A3A">
      <w:pPr>
        <w:spacing w:after="0" w:line="360" w:lineRule="auto"/>
        <w:ind w:left="720" w:hanging="720"/>
        <w:rPr>
          <w:rFonts w:ascii="Calibri" w:eastAsia="Times New Roman" w:hAnsi="Calibri" w:cs="Calibri"/>
          <w:color w:val="000000"/>
          <w:kern w:val="0"/>
          <w:sz w:val="27"/>
          <w:szCs w:val="27"/>
          <w:lang w:eastAsia="en-MY"/>
          <w14:ligatures w14:val="none"/>
        </w:rPr>
      </w:pPr>
    </w:p>
    <w:p w14:paraId="5E8B9D9E" w14:textId="77777777" w:rsidR="00A0054F" w:rsidRPr="00A0054F" w:rsidRDefault="00A0054F" w:rsidP="00011A3A">
      <w:pPr>
        <w:spacing w:before="100" w:beforeAutospacing="1" w:after="100" w:afterAutospacing="1" w:line="360" w:lineRule="auto"/>
        <w:rPr>
          <w:rFonts w:ascii="Calibri" w:eastAsia="Times New Roman" w:hAnsi="Calibri" w:cs="Calibri"/>
          <w:color w:val="000000"/>
          <w:kern w:val="0"/>
          <w:sz w:val="27"/>
          <w:szCs w:val="27"/>
          <w:lang w:eastAsia="en-MY"/>
          <w14:ligatures w14:val="none"/>
        </w:rPr>
      </w:pPr>
      <w:r w:rsidRPr="00A0054F">
        <w:rPr>
          <w:rFonts w:ascii="Calibri" w:eastAsia="Times New Roman" w:hAnsi="Calibri" w:cs="Calibri"/>
          <w:color w:val="000000"/>
          <w:kern w:val="0"/>
          <w:sz w:val="27"/>
          <w:szCs w:val="27"/>
          <w:lang w:eastAsia="en-MY"/>
          <w14:ligatures w14:val="none"/>
        </w:rPr>
        <w:t>‌</w:t>
      </w:r>
    </w:p>
    <w:p w14:paraId="444DC974" w14:textId="77777777" w:rsidR="00BA163A" w:rsidRPr="00BA163A" w:rsidRDefault="00BA163A" w:rsidP="00011A3A">
      <w:pPr>
        <w:spacing w:after="0" w:line="360" w:lineRule="auto"/>
        <w:ind w:left="720" w:hanging="720"/>
        <w:rPr>
          <w:rFonts w:ascii="Calibri" w:eastAsia="Times New Roman" w:hAnsi="Calibri" w:cs="Calibri"/>
          <w:color w:val="000000"/>
          <w:kern w:val="0"/>
          <w:sz w:val="27"/>
          <w:szCs w:val="27"/>
          <w:lang w:eastAsia="en-MY"/>
          <w14:ligatures w14:val="none"/>
        </w:rPr>
      </w:pPr>
    </w:p>
    <w:p w14:paraId="00D7066B" w14:textId="77777777" w:rsidR="00BA163A" w:rsidRPr="00BA163A" w:rsidRDefault="00BA163A" w:rsidP="00011A3A">
      <w:pPr>
        <w:spacing w:before="100" w:beforeAutospacing="1" w:after="100" w:afterAutospacing="1" w:line="360" w:lineRule="auto"/>
        <w:rPr>
          <w:rFonts w:ascii="Calibri" w:eastAsia="Times New Roman" w:hAnsi="Calibri" w:cs="Calibri"/>
          <w:color w:val="000000"/>
          <w:kern w:val="0"/>
          <w:sz w:val="27"/>
          <w:szCs w:val="27"/>
          <w:lang w:eastAsia="en-MY"/>
          <w14:ligatures w14:val="none"/>
        </w:rPr>
      </w:pPr>
      <w:r w:rsidRPr="00BA163A">
        <w:rPr>
          <w:rFonts w:ascii="Calibri" w:eastAsia="Times New Roman" w:hAnsi="Calibri" w:cs="Calibri"/>
          <w:color w:val="000000"/>
          <w:kern w:val="0"/>
          <w:sz w:val="27"/>
          <w:szCs w:val="27"/>
          <w:lang w:eastAsia="en-MY"/>
          <w14:ligatures w14:val="none"/>
        </w:rPr>
        <w:t>‌</w:t>
      </w:r>
    </w:p>
    <w:p w14:paraId="547A2435" w14:textId="77777777" w:rsidR="00056ABA" w:rsidRDefault="00056ABA" w:rsidP="00011A3A">
      <w:pPr>
        <w:pStyle w:val="NormalWeb"/>
        <w:spacing w:before="0" w:beforeAutospacing="0" w:after="0" w:afterAutospacing="0" w:line="360" w:lineRule="auto"/>
        <w:ind w:left="720" w:hanging="720"/>
        <w:rPr>
          <w:rFonts w:ascii="Calibri" w:hAnsi="Calibri" w:cs="Calibri"/>
          <w:color w:val="000000"/>
          <w:sz w:val="27"/>
          <w:szCs w:val="27"/>
        </w:rPr>
      </w:pPr>
    </w:p>
    <w:p w14:paraId="2666381F" w14:textId="77777777" w:rsidR="00056ABA" w:rsidRDefault="00056ABA" w:rsidP="00011A3A">
      <w:pPr>
        <w:pStyle w:val="NormalWeb"/>
        <w:spacing w:line="360" w:lineRule="auto"/>
        <w:rPr>
          <w:rFonts w:ascii="Calibri" w:hAnsi="Calibri" w:cs="Calibri"/>
          <w:color w:val="000000"/>
          <w:sz w:val="27"/>
          <w:szCs w:val="27"/>
        </w:rPr>
      </w:pPr>
      <w:r>
        <w:rPr>
          <w:rFonts w:ascii="Calibri" w:hAnsi="Calibri" w:cs="Calibri"/>
          <w:color w:val="000000"/>
          <w:sz w:val="27"/>
          <w:szCs w:val="27"/>
        </w:rPr>
        <w:t>‌</w:t>
      </w:r>
    </w:p>
    <w:sectPr w:rsidR="00056ABA" w:rsidSect="001403F8">
      <w:headerReference w:type="default" r:id="rId72"/>
      <w:footerReference w:type="default" r:id="rId73"/>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EF469" w14:textId="77777777" w:rsidR="008E2804" w:rsidRDefault="008E2804" w:rsidP="00011A3A">
      <w:pPr>
        <w:spacing w:after="0" w:line="240" w:lineRule="auto"/>
      </w:pPr>
      <w:r>
        <w:separator/>
      </w:r>
    </w:p>
  </w:endnote>
  <w:endnote w:type="continuationSeparator" w:id="0">
    <w:p w14:paraId="274FEF23" w14:textId="77777777" w:rsidR="008E2804" w:rsidRDefault="008E2804" w:rsidP="00011A3A">
      <w:pPr>
        <w:spacing w:after="0" w:line="240" w:lineRule="auto"/>
      </w:pPr>
      <w:r>
        <w:continuationSeparator/>
      </w:r>
    </w:p>
  </w:endnote>
  <w:endnote w:type="continuationNotice" w:id="1">
    <w:p w14:paraId="503E71FE" w14:textId="77777777" w:rsidR="008E2804" w:rsidRDefault="008E28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4559395"/>
      <w:docPartObj>
        <w:docPartGallery w:val="Page Numbers (Bottom of Page)"/>
        <w:docPartUnique/>
      </w:docPartObj>
    </w:sdtPr>
    <w:sdtEndPr>
      <w:rPr>
        <w:rFonts w:ascii="Times New Roman" w:hAnsi="Times New Roman" w:cs="Times New Roman"/>
        <w:noProof/>
        <w:sz w:val="24"/>
        <w:szCs w:val="24"/>
      </w:rPr>
    </w:sdtEndPr>
    <w:sdtContent>
      <w:p w14:paraId="1E372FD3" w14:textId="7D2F1B44" w:rsidR="00011A3A" w:rsidRPr="00011A3A" w:rsidRDefault="00011A3A">
        <w:pPr>
          <w:pStyle w:val="Footer"/>
          <w:jc w:val="center"/>
          <w:rPr>
            <w:rFonts w:ascii="Times New Roman" w:hAnsi="Times New Roman" w:cs="Times New Roman"/>
            <w:sz w:val="24"/>
            <w:szCs w:val="24"/>
          </w:rPr>
        </w:pPr>
        <w:r w:rsidRPr="00011A3A">
          <w:rPr>
            <w:rFonts w:ascii="Times New Roman" w:hAnsi="Times New Roman" w:cs="Times New Roman"/>
            <w:sz w:val="24"/>
            <w:szCs w:val="24"/>
          </w:rPr>
          <w:fldChar w:fldCharType="begin"/>
        </w:r>
        <w:r w:rsidRPr="00011A3A">
          <w:rPr>
            <w:rFonts w:ascii="Times New Roman" w:hAnsi="Times New Roman" w:cs="Times New Roman"/>
            <w:sz w:val="24"/>
            <w:szCs w:val="24"/>
          </w:rPr>
          <w:instrText xml:space="preserve"> PAGE   \* MERGEFORMAT </w:instrText>
        </w:r>
        <w:r w:rsidRPr="00011A3A">
          <w:rPr>
            <w:rFonts w:ascii="Times New Roman" w:hAnsi="Times New Roman" w:cs="Times New Roman"/>
            <w:sz w:val="24"/>
            <w:szCs w:val="24"/>
          </w:rPr>
          <w:fldChar w:fldCharType="separate"/>
        </w:r>
        <w:r w:rsidRPr="00011A3A">
          <w:rPr>
            <w:rFonts w:ascii="Times New Roman" w:hAnsi="Times New Roman" w:cs="Times New Roman"/>
            <w:noProof/>
            <w:sz w:val="24"/>
            <w:szCs w:val="24"/>
          </w:rPr>
          <w:t>2</w:t>
        </w:r>
        <w:r w:rsidRPr="00011A3A">
          <w:rPr>
            <w:rFonts w:ascii="Times New Roman" w:hAnsi="Times New Roman" w:cs="Times New Roman"/>
            <w:noProof/>
            <w:sz w:val="24"/>
            <w:szCs w:val="24"/>
          </w:rPr>
          <w:fldChar w:fldCharType="end"/>
        </w:r>
      </w:p>
    </w:sdtContent>
  </w:sdt>
  <w:p w14:paraId="26B796F9" w14:textId="77777777" w:rsidR="00011A3A" w:rsidRDefault="00011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279A6" w14:textId="77777777" w:rsidR="008E2804" w:rsidRDefault="008E2804" w:rsidP="00011A3A">
      <w:pPr>
        <w:spacing w:after="0" w:line="240" w:lineRule="auto"/>
      </w:pPr>
      <w:r>
        <w:separator/>
      </w:r>
    </w:p>
  </w:footnote>
  <w:footnote w:type="continuationSeparator" w:id="0">
    <w:p w14:paraId="51F25CF9" w14:textId="77777777" w:rsidR="008E2804" w:rsidRDefault="008E2804" w:rsidP="00011A3A">
      <w:pPr>
        <w:spacing w:after="0" w:line="240" w:lineRule="auto"/>
      </w:pPr>
      <w:r>
        <w:continuationSeparator/>
      </w:r>
    </w:p>
  </w:footnote>
  <w:footnote w:type="continuationNotice" w:id="1">
    <w:p w14:paraId="5847ED55" w14:textId="77777777" w:rsidR="008E2804" w:rsidRDefault="008E28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92B7501" w14:paraId="31E5D031" w14:textId="77777777" w:rsidTr="392B7501">
      <w:trPr>
        <w:trHeight w:val="300"/>
      </w:trPr>
      <w:tc>
        <w:tcPr>
          <w:tcW w:w="3005" w:type="dxa"/>
        </w:tcPr>
        <w:p w14:paraId="6C519592" w14:textId="51776519" w:rsidR="392B7501" w:rsidRDefault="392B7501" w:rsidP="392B7501">
          <w:pPr>
            <w:pStyle w:val="Header"/>
            <w:ind w:left="-115"/>
          </w:pPr>
        </w:p>
      </w:tc>
      <w:tc>
        <w:tcPr>
          <w:tcW w:w="3005" w:type="dxa"/>
        </w:tcPr>
        <w:p w14:paraId="52077B57" w14:textId="6F17CD2B" w:rsidR="392B7501" w:rsidRDefault="392B7501" w:rsidP="392B7501">
          <w:pPr>
            <w:pStyle w:val="Header"/>
            <w:jc w:val="center"/>
          </w:pPr>
        </w:p>
      </w:tc>
      <w:tc>
        <w:tcPr>
          <w:tcW w:w="3005" w:type="dxa"/>
        </w:tcPr>
        <w:p w14:paraId="0D5520B5" w14:textId="74D0DF83" w:rsidR="392B7501" w:rsidRDefault="392B7501" w:rsidP="392B7501">
          <w:pPr>
            <w:pStyle w:val="Header"/>
            <w:ind w:right="-115"/>
            <w:jc w:val="right"/>
          </w:pPr>
        </w:p>
      </w:tc>
    </w:tr>
  </w:tbl>
  <w:p w14:paraId="32BA97F5" w14:textId="1BF0D92C" w:rsidR="00A319ED" w:rsidRDefault="00A31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A6B"/>
    <w:multiLevelType w:val="hybridMultilevel"/>
    <w:tmpl w:val="B6CAF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574F61"/>
    <w:multiLevelType w:val="hybridMultilevel"/>
    <w:tmpl w:val="D4FA1EF6"/>
    <w:lvl w:ilvl="0" w:tplc="3DA40A7C">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09B87FB8"/>
    <w:multiLevelType w:val="multilevel"/>
    <w:tmpl w:val="164E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B6BE6"/>
    <w:multiLevelType w:val="hybridMultilevel"/>
    <w:tmpl w:val="9EE43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FE85D4A"/>
    <w:multiLevelType w:val="hybridMultilevel"/>
    <w:tmpl w:val="FF5E3EF6"/>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 w15:restartNumberingAfterBreak="0">
    <w:nsid w:val="112D1914"/>
    <w:multiLevelType w:val="hybridMultilevel"/>
    <w:tmpl w:val="6E6822CA"/>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2B613EE"/>
    <w:multiLevelType w:val="multilevel"/>
    <w:tmpl w:val="9E74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B09A8"/>
    <w:multiLevelType w:val="multilevel"/>
    <w:tmpl w:val="6C686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044495"/>
    <w:multiLevelType w:val="hybridMultilevel"/>
    <w:tmpl w:val="86A052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821528B"/>
    <w:multiLevelType w:val="hybridMultilevel"/>
    <w:tmpl w:val="D318D0E8"/>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3C58EF"/>
    <w:multiLevelType w:val="hybridMultilevel"/>
    <w:tmpl w:val="404AA68E"/>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1F89575C"/>
    <w:multiLevelType w:val="hybridMultilevel"/>
    <w:tmpl w:val="7B644834"/>
    <w:lvl w:ilvl="0" w:tplc="87FA21FE">
      <w:start w:val="1"/>
      <w:numFmt w:val="bullet"/>
      <w:lvlText w:val=""/>
      <w:lvlJc w:val="left"/>
      <w:pPr>
        <w:ind w:left="1440" w:hanging="360"/>
      </w:pPr>
      <w:rPr>
        <w:rFonts w:ascii="Symbol" w:hAnsi="Symbol" w:hint="default"/>
      </w:rPr>
    </w:lvl>
    <w:lvl w:ilvl="1" w:tplc="95E4D1F4">
      <w:start w:val="1"/>
      <w:numFmt w:val="bullet"/>
      <w:lvlText w:val="o"/>
      <w:lvlJc w:val="left"/>
      <w:pPr>
        <w:ind w:left="2160" w:hanging="360"/>
      </w:pPr>
      <w:rPr>
        <w:rFonts w:ascii="Courier New" w:hAnsi="Courier New" w:hint="default"/>
      </w:rPr>
    </w:lvl>
    <w:lvl w:ilvl="2" w:tplc="082493FE">
      <w:start w:val="1"/>
      <w:numFmt w:val="bullet"/>
      <w:lvlText w:val=""/>
      <w:lvlJc w:val="left"/>
      <w:pPr>
        <w:ind w:left="2880" w:hanging="360"/>
      </w:pPr>
      <w:rPr>
        <w:rFonts w:ascii="Wingdings" w:hAnsi="Wingdings" w:hint="default"/>
      </w:rPr>
    </w:lvl>
    <w:lvl w:ilvl="3" w:tplc="11A8C13A">
      <w:start w:val="1"/>
      <w:numFmt w:val="bullet"/>
      <w:lvlText w:val=""/>
      <w:lvlJc w:val="left"/>
      <w:pPr>
        <w:ind w:left="3600" w:hanging="360"/>
      </w:pPr>
      <w:rPr>
        <w:rFonts w:ascii="Symbol" w:hAnsi="Symbol" w:hint="default"/>
      </w:rPr>
    </w:lvl>
    <w:lvl w:ilvl="4" w:tplc="6E3C4C36">
      <w:start w:val="1"/>
      <w:numFmt w:val="bullet"/>
      <w:lvlText w:val="o"/>
      <w:lvlJc w:val="left"/>
      <w:pPr>
        <w:ind w:left="4320" w:hanging="360"/>
      </w:pPr>
      <w:rPr>
        <w:rFonts w:ascii="Courier New" w:hAnsi="Courier New" w:hint="default"/>
      </w:rPr>
    </w:lvl>
    <w:lvl w:ilvl="5" w:tplc="47F62EBE">
      <w:start w:val="1"/>
      <w:numFmt w:val="bullet"/>
      <w:lvlText w:val=""/>
      <w:lvlJc w:val="left"/>
      <w:pPr>
        <w:ind w:left="5040" w:hanging="360"/>
      </w:pPr>
      <w:rPr>
        <w:rFonts w:ascii="Wingdings" w:hAnsi="Wingdings" w:hint="default"/>
      </w:rPr>
    </w:lvl>
    <w:lvl w:ilvl="6" w:tplc="81EE1C88">
      <w:start w:val="1"/>
      <w:numFmt w:val="bullet"/>
      <w:lvlText w:val=""/>
      <w:lvlJc w:val="left"/>
      <w:pPr>
        <w:ind w:left="5760" w:hanging="360"/>
      </w:pPr>
      <w:rPr>
        <w:rFonts w:ascii="Symbol" w:hAnsi="Symbol" w:hint="default"/>
      </w:rPr>
    </w:lvl>
    <w:lvl w:ilvl="7" w:tplc="FBA23436">
      <w:start w:val="1"/>
      <w:numFmt w:val="bullet"/>
      <w:lvlText w:val="o"/>
      <w:lvlJc w:val="left"/>
      <w:pPr>
        <w:ind w:left="6480" w:hanging="360"/>
      </w:pPr>
      <w:rPr>
        <w:rFonts w:ascii="Courier New" w:hAnsi="Courier New" w:hint="default"/>
      </w:rPr>
    </w:lvl>
    <w:lvl w:ilvl="8" w:tplc="6B0C108E">
      <w:start w:val="1"/>
      <w:numFmt w:val="bullet"/>
      <w:lvlText w:val=""/>
      <w:lvlJc w:val="left"/>
      <w:pPr>
        <w:ind w:left="7200" w:hanging="360"/>
      </w:pPr>
      <w:rPr>
        <w:rFonts w:ascii="Wingdings" w:hAnsi="Wingdings" w:hint="default"/>
      </w:rPr>
    </w:lvl>
  </w:abstractNum>
  <w:abstractNum w:abstractNumId="12" w15:restartNumberingAfterBreak="0">
    <w:nsid w:val="21045C4F"/>
    <w:multiLevelType w:val="hybridMultilevel"/>
    <w:tmpl w:val="21CA9D50"/>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26C3727"/>
    <w:multiLevelType w:val="hybridMultilevel"/>
    <w:tmpl w:val="DDC69D6C"/>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2578193E"/>
    <w:multiLevelType w:val="hybridMultilevel"/>
    <w:tmpl w:val="4830E6A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B315444"/>
    <w:multiLevelType w:val="hybridMultilevel"/>
    <w:tmpl w:val="40ECF368"/>
    <w:lvl w:ilvl="0" w:tplc="6776AD08">
      <w:start w:val="1"/>
      <w:numFmt w:val="bullet"/>
      <w:lvlText w:val=""/>
      <w:lvlJc w:val="left"/>
      <w:pPr>
        <w:ind w:left="1440" w:hanging="360"/>
      </w:pPr>
      <w:rPr>
        <w:rFonts w:ascii="Symbol" w:hAnsi="Symbol" w:hint="default"/>
      </w:rPr>
    </w:lvl>
    <w:lvl w:ilvl="1" w:tplc="7D00FD6C">
      <w:start w:val="1"/>
      <w:numFmt w:val="bullet"/>
      <w:lvlText w:val="o"/>
      <w:lvlJc w:val="left"/>
      <w:pPr>
        <w:ind w:left="2160" w:hanging="360"/>
      </w:pPr>
      <w:rPr>
        <w:rFonts w:ascii="Courier New" w:hAnsi="Courier New" w:hint="default"/>
      </w:rPr>
    </w:lvl>
    <w:lvl w:ilvl="2" w:tplc="A4AAB558">
      <w:start w:val="1"/>
      <w:numFmt w:val="bullet"/>
      <w:lvlText w:val=""/>
      <w:lvlJc w:val="left"/>
      <w:pPr>
        <w:ind w:left="2880" w:hanging="360"/>
      </w:pPr>
      <w:rPr>
        <w:rFonts w:ascii="Wingdings" w:hAnsi="Wingdings" w:hint="default"/>
      </w:rPr>
    </w:lvl>
    <w:lvl w:ilvl="3" w:tplc="821AB5FA">
      <w:start w:val="1"/>
      <w:numFmt w:val="bullet"/>
      <w:lvlText w:val=""/>
      <w:lvlJc w:val="left"/>
      <w:pPr>
        <w:ind w:left="3600" w:hanging="360"/>
      </w:pPr>
      <w:rPr>
        <w:rFonts w:ascii="Symbol" w:hAnsi="Symbol" w:hint="default"/>
      </w:rPr>
    </w:lvl>
    <w:lvl w:ilvl="4" w:tplc="CF6E682C">
      <w:start w:val="1"/>
      <w:numFmt w:val="bullet"/>
      <w:lvlText w:val="o"/>
      <w:lvlJc w:val="left"/>
      <w:pPr>
        <w:ind w:left="4320" w:hanging="360"/>
      </w:pPr>
      <w:rPr>
        <w:rFonts w:ascii="Courier New" w:hAnsi="Courier New" w:hint="default"/>
      </w:rPr>
    </w:lvl>
    <w:lvl w:ilvl="5" w:tplc="00CAA65E">
      <w:start w:val="1"/>
      <w:numFmt w:val="bullet"/>
      <w:lvlText w:val=""/>
      <w:lvlJc w:val="left"/>
      <w:pPr>
        <w:ind w:left="5040" w:hanging="360"/>
      </w:pPr>
      <w:rPr>
        <w:rFonts w:ascii="Wingdings" w:hAnsi="Wingdings" w:hint="default"/>
      </w:rPr>
    </w:lvl>
    <w:lvl w:ilvl="6" w:tplc="173A6D5E">
      <w:start w:val="1"/>
      <w:numFmt w:val="bullet"/>
      <w:lvlText w:val=""/>
      <w:lvlJc w:val="left"/>
      <w:pPr>
        <w:ind w:left="5760" w:hanging="360"/>
      </w:pPr>
      <w:rPr>
        <w:rFonts w:ascii="Symbol" w:hAnsi="Symbol" w:hint="default"/>
      </w:rPr>
    </w:lvl>
    <w:lvl w:ilvl="7" w:tplc="4AEA664E">
      <w:start w:val="1"/>
      <w:numFmt w:val="bullet"/>
      <w:lvlText w:val="o"/>
      <w:lvlJc w:val="left"/>
      <w:pPr>
        <w:ind w:left="6480" w:hanging="360"/>
      </w:pPr>
      <w:rPr>
        <w:rFonts w:ascii="Courier New" w:hAnsi="Courier New" w:hint="default"/>
      </w:rPr>
    </w:lvl>
    <w:lvl w:ilvl="8" w:tplc="3FF03248">
      <w:start w:val="1"/>
      <w:numFmt w:val="bullet"/>
      <w:lvlText w:val=""/>
      <w:lvlJc w:val="left"/>
      <w:pPr>
        <w:ind w:left="7200" w:hanging="360"/>
      </w:pPr>
      <w:rPr>
        <w:rFonts w:ascii="Wingdings" w:hAnsi="Wingdings" w:hint="default"/>
      </w:rPr>
    </w:lvl>
  </w:abstractNum>
  <w:abstractNum w:abstractNumId="16" w15:restartNumberingAfterBreak="0">
    <w:nsid w:val="30F14F94"/>
    <w:multiLevelType w:val="hybridMultilevel"/>
    <w:tmpl w:val="44D04D1C"/>
    <w:lvl w:ilvl="0" w:tplc="DAF6A6D8">
      <w:start w:val="1"/>
      <w:numFmt w:val="decimal"/>
      <w:lvlText w:val="%1."/>
      <w:lvlJc w:val="left"/>
      <w:pPr>
        <w:ind w:left="990" w:hanging="360"/>
      </w:pPr>
      <w:rPr>
        <w:rFonts w:hint="default"/>
      </w:rPr>
    </w:lvl>
    <w:lvl w:ilvl="1" w:tplc="44090019" w:tentative="1">
      <w:start w:val="1"/>
      <w:numFmt w:val="lowerLetter"/>
      <w:lvlText w:val="%2."/>
      <w:lvlJc w:val="left"/>
      <w:pPr>
        <w:ind w:left="1710" w:hanging="360"/>
      </w:pPr>
    </w:lvl>
    <w:lvl w:ilvl="2" w:tplc="4409001B" w:tentative="1">
      <w:start w:val="1"/>
      <w:numFmt w:val="lowerRoman"/>
      <w:lvlText w:val="%3."/>
      <w:lvlJc w:val="right"/>
      <w:pPr>
        <w:ind w:left="2430" w:hanging="180"/>
      </w:pPr>
    </w:lvl>
    <w:lvl w:ilvl="3" w:tplc="4409000F" w:tentative="1">
      <w:start w:val="1"/>
      <w:numFmt w:val="decimal"/>
      <w:lvlText w:val="%4."/>
      <w:lvlJc w:val="left"/>
      <w:pPr>
        <w:ind w:left="3150" w:hanging="360"/>
      </w:pPr>
    </w:lvl>
    <w:lvl w:ilvl="4" w:tplc="44090019" w:tentative="1">
      <w:start w:val="1"/>
      <w:numFmt w:val="lowerLetter"/>
      <w:lvlText w:val="%5."/>
      <w:lvlJc w:val="left"/>
      <w:pPr>
        <w:ind w:left="3870" w:hanging="360"/>
      </w:pPr>
    </w:lvl>
    <w:lvl w:ilvl="5" w:tplc="4409001B" w:tentative="1">
      <w:start w:val="1"/>
      <w:numFmt w:val="lowerRoman"/>
      <w:lvlText w:val="%6."/>
      <w:lvlJc w:val="right"/>
      <w:pPr>
        <w:ind w:left="4590" w:hanging="180"/>
      </w:pPr>
    </w:lvl>
    <w:lvl w:ilvl="6" w:tplc="4409000F" w:tentative="1">
      <w:start w:val="1"/>
      <w:numFmt w:val="decimal"/>
      <w:lvlText w:val="%7."/>
      <w:lvlJc w:val="left"/>
      <w:pPr>
        <w:ind w:left="5310" w:hanging="360"/>
      </w:pPr>
    </w:lvl>
    <w:lvl w:ilvl="7" w:tplc="44090019" w:tentative="1">
      <w:start w:val="1"/>
      <w:numFmt w:val="lowerLetter"/>
      <w:lvlText w:val="%8."/>
      <w:lvlJc w:val="left"/>
      <w:pPr>
        <w:ind w:left="6030" w:hanging="360"/>
      </w:pPr>
    </w:lvl>
    <w:lvl w:ilvl="8" w:tplc="4409001B" w:tentative="1">
      <w:start w:val="1"/>
      <w:numFmt w:val="lowerRoman"/>
      <w:lvlText w:val="%9."/>
      <w:lvlJc w:val="right"/>
      <w:pPr>
        <w:ind w:left="6750" w:hanging="180"/>
      </w:pPr>
    </w:lvl>
  </w:abstractNum>
  <w:abstractNum w:abstractNumId="17" w15:restartNumberingAfterBreak="0">
    <w:nsid w:val="31B51C71"/>
    <w:multiLevelType w:val="hybridMultilevel"/>
    <w:tmpl w:val="EF3A4646"/>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 w15:restartNumberingAfterBreak="0">
    <w:nsid w:val="32D432ED"/>
    <w:multiLevelType w:val="hybridMultilevel"/>
    <w:tmpl w:val="E2D8F2D4"/>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33EA5831"/>
    <w:multiLevelType w:val="multilevel"/>
    <w:tmpl w:val="0E66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A52753"/>
    <w:multiLevelType w:val="hybridMultilevel"/>
    <w:tmpl w:val="B2F84530"/>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3DCB49BA"/>
    <w:multiLevelType w:val="hybridMultilevel"/>
    <w:tmpl w:val="40FC98D2"/>
    <w:lvl w:ilvl="0" w:tplc="FFFFFFFF">
      <w:start w:val="1"/>
      <w:numFmt w:val="bullet"/>
      <w:lvlText w:val=""/>
      <w:lvlJc w:val="left"/>
      <w:pPr>
        <w:ind w:left="720" w:hanging="360"/>
      </w:pPr>
      <w:rPr>
        <w:rFonts w:ascii="Wingdings" w:hAnsi="Wingdings" w:hint="default"/>
      </w:rPr>
    </w:lvl>
    <w:lvl w:ilvl="1" w:tplc="4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EF74550"/>
    <w:multiLevelType w:val="hybridMultilevel"/>
    <w:tmpl w:val="D318D0E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527188"/>
    <w:multiLevelType w:val="multilevel"/>
    <w:tmpl w:val="90B057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DE0D17"/>
    <w:multiLevelType w:val="hybridMultilevel"/>
    <w:tmpl w:val="84949E9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4A90C29D"/>
    <w:multiLevelType w:val="hybridMultilevel"/>
    <w:tmpl w:val="3E022E0E"/>
    <w:lvl w:ilvl="0" w:tplc="268E71A0">
      <w:start w:val="1"/>
      <w:numFmt w:val="bullet"/>
      <w:lvlText w:val=""/>
      <w:lvlJc w:val="left"/>
      <w:pPr>
        <w:ind w:left="1080" w:hanging="360"/>
      </w:pPr>
      <w:rPr>
        <w:rFonts w:ascii="Symbol" w:hAnsi="Symbol" w:hint="default"/>
      </w:rPr>
    </w:lvl>
    <w:lvl w:ilvl="1" w:tplc="6FBCF242">
      <w:start w:val="1"/>
      <w:numFmt w:val="bullet"/>
      <w:lvlText w:val="o"/>
      <w:lvlJc w:val="left"/>
      <w:pPr>
        <w:ind w:left="1800" w:hanging="360"/>
      </w:pPr>
      <w:rPr>
        <w:rFonts w:ascii="Courier New" w:hAnsi="Courier New" w:hint="default"/>
      </w:rPr>
    </w:lvl>
    <w:lvl w:ilvl="2" w:tplc="55529CDC">
      <w:start w:val="1"/>
      <w:numFmt w:val="bullet"/>
      <w:lvlText w:val=""/>
      <w:lvlJc w:val="left"/>
      <w:pPr>
        <w:ind w:left="2520" w:hanging="360"/>
      </w:pPr>
      <w:rPr>
        <w:rFonts w:ascii="Wingdings" w:hAnsi="Wingdings" w:hint="default"/>
      </w:rPr>
    </w:lvl>
    <w:lvl w:ilvl="3" w:tplc="14A43830">
      <w:start w:val="1"/>
      <w:numFmt w:val="bullet"/>
      <w:lvlText w:val=""/>
      <w:lvlJc w:val="left"/>
      <w:pPr>
        <w:ind w:left="3240" w:hanging="360"/>
      </w:pPr>
      <w:rPr>
        <w:rFonts w:ascii="Symbol" w:hAnsi="Symbol" w:hint="default"/>
      </w:rPr>
    </w:lvl>
    <w:lvl w:ilvl="4" w:tplc="16E6BF60">
      <w:start w:val="1"/>
      <w:numFmt w:val="bullet"/>
      <w:lvlText w:val="o"/>
      <w:lvlJc w:val="left"/>
      <w:pPr>
        <w:ind w:left="3960" w:hanging="360"/>
      </w:pPr>
      <w:rPr>
        <w:rFonts w:ascii="Courier New" w:hAnsi="Courier New" w:hint="default"/>
      </w:rPr>
    </w:lvl>
    <w:lvl w:ilvl="5" w:tplc="6C54629E">
      <w:start w:val="1"/>
      <w:numFmt w:val="bullet"/>
      <w:lvlText w:val=""/>
      <w:lvlJc w:val="left"/>
      <w:pPr>
        <w:ind w:left="4680" w:hanging="360"/>
      </w:pPr>
      <w:rPr>
        <w:rFonts w:ascii="Wingdings" w:hAnsi="Wingdings" w:hint="default"/>
      </w:rPr>
    </w:lvl>
    <w:lvl w:ilvl="6" w:tplc="D79ACE22">
      <w:start w:val="1"/>
      <w:numFmt w:val="bullet"/>
      <w:lvlText w:val=""/>
      <w:lvlJc w:val="left"/>
      <w:pPr>
        <w:ind w:left="5400" w:hanging="360"/>
      </w:pPr>
      <w:rPr>
        <w:rFonts w:ascii="Symbol" w:hAnsi="Symbol" w:hint="default"/>
      </w:rPr>
    </w:lvl>
    <w:lvl w:ilvl="7" w:tplc="8208FAD8">
      <w:start w:val="1"/>
      <w:numFmt w:val="bullet"/>
      <w:lvlText w:val="o"/>
      <w:lvlJc w:val="left"/>
      <w:pPr>
        <w:ind w:left="6120" w:hanging="360"/>
      </w:pPr>
      <w:rPr>
        <w:rFonts w:ascii="Courier New" w:hAnsi="Courier New" w:hint="default"/>
      </w:rPr>
    </w:lvl>
    <w:lvl w:ilvl="8" w:tplc="BFF0F8C6">
      <w:start w:val="1"/>
      <w:numFmt w:val="bullet"/>
      <w:lvlText w:val=""/>
      <w:lvlJc w:val="left"/>
      <w:pPr>
        <w:ind w:left="6840" w:hanging="360"/>
      </w:pPr>
      <w:rPr>
        <w:rFonts w:ascii="Wingdings" w:hAnsi="Wingdings" w:hint="default"/>
      </w:rPr>
    </w:lvl>
  </w:abstractNum>
  <w:abstractNum w:abstractNumId="26" w15:restartNumberingAfterBreak="0">
    <w:nsid w:val="4DBBE2CC"/>
    <w:multiLevelType w:val="hybridMultilevel"/>
    <w:tmpl w:val="C4A4486A"/>
    <w:lvl w:ilvl="0" w:tplc="7DA81856">
      <w:start w:val="1"/>
      <w:numFmt w:val="bullet"/>
      <w:lvlText w:val=""/>
      <w:lvlJc w:val="left"/>
      <w:pPr>
        <w:ind w:left="1440" w:hanging="360"/>
      </w:pPr>
      <w:rPr>
        <w:rFonts w:ascii="Symbol" w:hAnsi="Symbol" w:hint="default"/>
      </w:rPr>
    </w:lvl>
    <w:lvl w:ilvl="1" w:tplc="08AC021C">
      <w:start w:val="1"/>
      <w:numFmt w:val="bullet"/>
      <w:lvlText w:val="o"/>
      <w:lvlJc w:val="left"/>
      <w:pPr>
        <w:ind w:left="2160" w:hanging="360"/>
      </w:pPr>
      <w:rPr>
        <w:rFonts w:ascii="Courier New" w:hAnsi="Courier New" w:hint="default"/>
      </w:rPr>
    </w:lvl>
    <w:lvl w:ilvl="2" w:tplc="6B24A550">
      <w:start w:val="1"/>
      <w:numFmt w:val="bullet"/>
      <w:lvlText w:val=""/>
      <w:lvlJc w:val="left"/>
      <w:pPr>
        <w:ind w:left="2880" w:hanging="360"/>
      </w:pPr>
      <w:rPr>
        <w:rFonts w:ascii="Wingdings" w:hAnsi="Wingdings" w:hint="default"/>
      </w:rPr>
    </w:lvl>
    <w:lvl w:ilvl="3" w:tplc="99DCF606">
      <w:start w:val="1"/>
      <w:numFmt w:val="bullet"/>
      <w:lvlText w:val=""/>
      <w:lvlJc w:val="left"/>
      <w:pPr>
        <w:ind w:left="3600" w:hanging="360"/>
      </w:pPr>
      <w:rPr>
        <w:rFonts w:ascii="Symbol" w:hAnsi="Symbol" w:hint="default"/>
      </w:rPr>
    </w:lvl>
    <w:lvl w:ilvl="4" w:tplc="D7F43E6E">
      <w:start w:val="1"/>
      <w:numFmt w:val="bullet"/>
      <w:lvlText w:val="o"/>
      <w:lvlJc w:val="left"/>
      <w:pPr>
        <w:ind w:left="4320" w:hanging="360"/>
      </w:pPr>
      <w:rPr>
        <w:rFonts w:ascii="Courier New" w:hAnsi="Courier New" w:hint="default"/>
      </w:rPr>
    </w:lvl>
    <w:lvl w:ilvl="5" w:tplc="5C14F552">
      <w:start w:val="1"/>
      <w:numFmt w:val="bullet"/>
      <w:lvlText w:val=""/>
      <w:lvlJc w:val="left"/>
      <w:pPr>
        <w:ind w:left="5040" w:hanging="360"/>
      </w:pPr>
      <w:rPr>
        <w:rFonts w:ascii="Wingdings" w:hAnsi="Wingdings" w:hint="default"/>
      </w:rPr>
    </w:lvl>
    <w:lvl w:ilvl="6" w:tplc="119018FE">
      <w:start w:val="1"/>
      <w:numFmt w:val="bullet"/>
      <w:lvlText w:val=""/>
      <w:lvlJc w:val="left"/>
      <w:pPr>
        <w:ind w:left="5760" w:hanging="360"/>
      </w:pPr>
      <w:rPr>
        <w:rFonts w:ascii="Symbol" w:hAnsi="Symbol" w:hint="default"/>
      </w:rPr>
    </w:lvl>
    <w:lvl w:ilvl="7" w:tplc="2E70D798">
      <w:start w:val="1"/>
      <w:numFmt w:val="bullet"/>
      <w:lvlText w:val="o"/>
      <w:lvlJc w:val="left"/>
      <w:pPr>
        <w:ind w:left="6480" w:hanging="360"/>
      </w:pPr>
      <w:rPr>
        <w:rFonts w:ascii="Courier New" w:hAnsi="Courier New" w:hint="default"/>
      </w:rPr>
    </w:lvl>
    <w:lvl w:ilvl="8" w:tplc="8250B3B0">
      <w:start w:val="1"/>
      <w:numFmt w:val="bullet"/>
      <w:lvlText w:val=""/>
      <w:lvlJc w:val="left"/>
      <w:pPr>
        <w:ind w:left="7200" w:hanging="360"/>
      </w:pPr>
      <w:rPr>
        <w:rFonts w:ascii="Wingdings" w:hAnsi="Wingdings" w:hint="default"/>
      </w:rPr>
    </w:lvl>
  </w:abstractNum>
  <w:abstractNum w:abstractNumId="27" w15:restartNumberingAfterBreak="0">
    <w:nsid w:val="4FDE4F85"/>
    <w:multiLevelType w:val="hybridMultilevel"/>
    <w:tmpl w:val="BA4CA670"/>
    <w:lvl w:ilvl="0" w:tplc="A758740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08A1209"/>
    <w:multiLevelType w:val="multilevel"/>
    <w:tmpl w:val="0E8A2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8141D3"/>
    <w:multiLevelType w:val="multilevel"/>
    <w:tmpl w:val="DB14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2384A4"/>
    <w:multiLevelType w:val="hybridMultilevel"/>
    <w:tmpl w:val="D40A30D2"/>
    <w:lvl w:ilvl="0" w:tplc="41060E9A">
      <w:start w:val="1"/>
      <w:numFmt w:val="bullet"/>
      <w:lvlText w:val=""/>
      <w:lvlJc w:val="left"/>
      <w:pPr>
        <w:ind w:left="720" w:hanging="360"/>
      </w:pPr>
      <w:rPr>
        <w:rFonts w:ascii="Symbol" w:hAnsi="Symbol" w:hint="default"/>
      </w:rPr>
    </w:lvl>
    <w:lvl w:ilvl="1" w:tplc="6832D90E">
      <w:start w:val="1"/>
      <w:numFmt w:val="bullet"/>
      <w:lvlText w:val="o"/>
      <w:lvlJc w:val="left"/>
      <w:pPr>
        <w:ind w:left="1440" w:hanging="360"/>
      </w:pPr>
      <w:rPr>
        <w:rFonts w:ascii="Courier New" w:hAnsi="Courier New" w:hint="default"/>
      </w:rPr>
    </w:lvl>
    <w:lvl w:ilvl="2" w:tplc="AF387762">
      <w:start w:val="1"/>
      <w:numFmt w:val="bullet"/>
      <w:lvlText w:val=""/>
      <w:lvlJc w:val="left"/>
      <w:pPr>
        <w:ind w:left="2160" w:hanging="360"/>
      </w:pPr>
      <w:rPr>
        <w:rFonts w:ascii="Wingdings" w:hAnsi="Wingdings" w:hint="default"/>
      </w:rPr>
    </w:lvl>
    <w:lvl w:ilvl="3" w:tplc="8B1E8C2A">
      <w:start w:val="1"/>
      <w:numFmt w:val="bullet"/>
      <w:lvlText w:val=""/>
      <w:lvlJc w:val="left"/>
      <w:pPr>
        <w:ind w:left="2880" w:hanging="360"/>
      </w:pPr>
      <w:rPr>
        <w:rFonts w:ascii="Symbol" w:hAnsi="Symbol" w:hint="default"/>
      </w:rPr>
    </w:lvl>
    <w:lvl w:ilvl="4" w:tplc="BB2048AC">
      <w:start w:val="1"/>
      <w:numFmt w:val="bullet"/>
      <w:lvlText w:val="o"/>
      <w:lvlJc w:val="left"/>
      <w:pPr>
        <w:ind w:left="3600" w:hanging="360"/>
      </w:pPr>
      <w:rPr>
        <w:rFonts w:ascii="Courier New" w:hAnsi="Courier New" w:hint="default"/>
      </w:rPr>
    </w:lvl>
    <w:lvl w:ilvl="5" w:tplc="407C414E">
      <w:start w:val="1"/>
      <w:numFmt w:val="bullet"/>
      <w:lvlText w:val=""/>
      <w:lvlJc w:val="left"/>
      <w:pPr>
        <w:ind w:left="4320" w:hanging="360"/>
      </w:pPr>
      <w:rPr>
        <w:rFonts w:ascii="Wingdings" w:hAnsi="Wingdings" w:hint="default"/>
      </w:rPr>
    </w:lvl>
    <w:lvl w:ilvl="6" w:tplc="BC3A6B9E">
      <w:start w:val="1"/>
      <w:numFmt w:val="bullet"/>
      <w:lvlText w:val=""/>
      <w:lvlJc w:val="left"/>
      <w:pPr>
        <w:ind w:left="5040" w:hanging="360"/>
      </w:pPr>
      <w:rPr>
        <w:rFonts w:ascii="Symbol" w:hAnsi="Symbol" w:hint="default"/>
      </w:rPr>
    </w:lvl>
    <w:lvl w:ilvl="7" w:tplc="F8D005A8">
      <w:start w:val="1"/>
      <w:numFmt w:val="bullet"/>
      <w:lvlText w:val="o"/>
      <w:lvlJc w:val="left"/>
      <w:pPr>
        <w:ind w:left="5760" w:hanging="360"/>
      </w:pPr>
      <w:rPr>
        <w:rFonts w:ascii="Courier New" w:hAnsi="Courier New" w:hint="default"/>
      </w:rPr>
    </w:lvl>
    <w:lvl w:ilvl="8" w:tplc="6B4EFFE2">
      <w:start w:val="1"/>
      <w:numFmt w:val="bullet"/>
      <w:lvlText w:val=""/>
      <w:lvlJc w:val="left"/>
      <w:pPr>
        <w:ind w:left="6480" w:hanging="360"/>
      </w:pPr>
      <w:rPr>
        <w:rFonts w:ascii="Wingdings" w:hAnsi="Wingdings" w:hint="default"/>
      </w:rPr>
    </w:lvl>
  </w:abstractNum>
  <w:abstractNum w:abstractNumId="31" w15:restartNumberingAfterBreak="0">
    <w:nsid w:val="65EA08A9"/>
    <w:multiLevelType w:val="hybridMultilevel"/>
    <w:tmpl w:val="D8FA8984"/>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66D5428E"/>
    <w:multiLevelType w:val="hybridMultilevel"/>
    <w:tmpl w:val="40C665C4"/>
    <w:lvl w:ilvl="0" w:tplc="FFFFFFFF">
      <w:start w:val="1"/>
      <w:numFmt w:val="bullet"/>
      <w:lvlText w:val=""/>
      <w:lvlJc w:val="left"/>
      <w:pPr>
        <w:ind w:left="720" w:hanging="360"/>
      </w:pPr>
      <w:rPr>
        <w:rFonts w:ascii="Symbol" w:hAnsi="Symbol" w:hint="default"/>
      </w:rPr>
    </w:lvl>
    <w:lvl w:ilvl="1" w:tplc="4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9F533C8"/>
    <w:multiLevelType w:val="multilevel"/>
    <w:tmpl w:val="1B84035E"/>
    <w:lvl w:ilvl="0">
      <w:start w:val="1"/>
      <w:numFmt w:val="decimal"/>
      <w:lvlText w:val="%1."/>
      <w:lvlJc w:val="left"/>
      <w:pPr>
        <w:tabs>
          <w:tab w:val="num" w:pos="720"/>
        </w:tabs>
        <w:ind w:left="720" w:hanging="360"/>
      </w:pPr>
      <w:rPr>
        <w:color w:val="auto"/>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224648"/>
    <w:multiLevelType w:val="multilevel"/>
    <w:tmpl w:val="D3D40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B4D398C"/>
    <w:multiLevelType w:val="hybridMultilevel"/>
    <w:tmpl w:val="0D443F18"/>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0345AB6"/>
    <w:multiLevelType w:val="multilevel"/>
    <w:tmpl w:val="977A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E3504D"/>
    <w:multiLevelType w:val="hybridMultilevel"/>
    <w:tmpl w:val="CD5CD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4C31FA0"/>
    <w:multiLevelType w:val="hybridMultilevel"/>
    <w:tmpl w:val="B3AAED72"/>
    <w:lvl w:ilvl="0" w:tplc="B8E258B6">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9" w15:restartNumberingAfterBreak="0">
    <w:nsid w:val="74DC6E10"/>
    <w:multiLevelType w:val="hybridMultilevel"/>
    <w:tmpl w:val="3ADC7CBA"/>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0" w15:restartNumberingAfterBreak="0">
    <w:nsid w:val="78146315"/>
    <w:multiLevelType w:val="multilevel"/>
    <w:tmpl w:val="BDA864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1AED8A"/>
    <w:multiLevelType w:val="hybridMultilevel"/>
    <w:tmpl w:val="A0BCDCF6"/>
    <w:lvl w:ilvl="0" w:tplc="8716F2AE">
      <w:start w:val="1"/>
      <w:numFmt w:val="bullet"/>
      <w:lvlText w:val=""/>
      <w:lvlJc w:val="left"/>
      <w:pPr>
        <w:ind w:left="1440" w:hanging="360"/>
      </w:pPr>
      <w:rPr>
        <w:rFonts w:ascii="Symbol" w:hAnsi="Symbol" w:hint="default"/>
      </w:rPr>
    </w:lvl>
    <w:lvl w:ilvl="1" w:tplc="C51A09D8">
      <w:start w:val="1"/>
      <w:numFmt w:val="bullet"/>
      <w:lvlText w:val="o"/>
      <w:lvlJc w:val="left"/>
      <w:pPr>
        <w:ind w:left="2160" w:hanging="360"/>
      </w:pPr>
      <w:rPr>
        <w:rFonts w:ascii="Courier New" w:hAnsi="Courier New" w:hint="default"/>
      </w:rPr>
    </w:lvl>
    <w:lvl w:ilvl="2" w:tplc="F3BADE30">
      <w:start w:val="1"/>
      <w:numFmt w:val="bullet"/>
      <w:lvlText w:val=""/>
      <w:lvlJc w:val="left"/>
      <w:pPr>
        <w:ind w:left="2880" w:hanging="360"/>
      </w:pPr>
      <w:rPr>
        <w:rFonts w:ascii="Wingdings" w:hAnsi="Wingdings" w:hint="default"/>
      </w:rPr>
    </w:lvl>
    <w:lvl w:ilvl="3" w:tplc="68FAD542">
      <w:start w:val="1"/>
      <w:numFmt w:val="bullet"/>
      <w:lvlText w:val=""/>
      <w:lvlJc w:val="left"/>
      <w:pPr>
        <w:ind w:left="3600" w:hanging="360"/>
      </w:pPr>
      <w:rPr>
        <w:rFonts w:ascii="Symbol" w:hAnsi="Symbol" w:hint="default"/>
      </w:rPr>
    </w:lvl>
    <w:lvl w:ilvl="4" w:tplc="D30C26F0">
      <w:start w:val="1"/>
      <w:numFmt w:val="bullet"/>
      <w:lvlText w:val="o"/>
      <w:lvlJc w:val="left"/>
      <w:pPr>
        <w:ind w:left="4320" w:hanging="360"/>
      </w:pPr>
      <w:rPr>
        <w:rFonts w:ascii="Courier New" w:hAnsi="Courier New" w:hint="default"/>
      </w:rPr>
    </w:lvl>
    <w:lvl w:ilvl="5" w:tplc="44C6CF7C">
      <w:start w:val="1"/>
      <w:numFmt w:val="bullet"/>
      <w:lvlText w:val=""/>
      <w:lvlJc w:val="left"/>
      <w:pPr>
        <w:ind w:left="5040" w:hanging="360"/>
      </w:pPr>
      <w:rPr>
        <w:rFonts w:ascii="Wingdings" w:hAnsi="Wingdings" w:hint="default"/>
      </w:rPr>
    </w:lvl>
    <w:lvl w:ilvl="6" w:tplc="5CC46254">
      <w:start w:val="1"/>
      <w:numFmt w:val="bullet"/>
      <w:lvlText w:val=""/>
      <w:lvlJc w:val="left"/>
      <w:pPr>
        <w:ind w:left="5760" w:hanging="360"/>
      </w:pPr>
      <w:rPr>
        <w:rFonts w:ascii="Symbol" w:hAnsi="Symbol" w:hint="default"/>
      </w:rPr>
    </w:lvl>
    <w:lvl w:ilvl="7" w:tplc="C87E4810">
      <w:start w:val="1"/>
      <w:numFmt w:val="bullet"/>
      <w:lvlText w:val="o"/>
      <w:lvlJc w:val="left"/>
      <w:pPr>
        <w:ind w:left="6480" w:hanging="360"/>
      </w:pPr>
      <w:rPr>
        <w:rFonts w:ascii="Courier New" w:hAnsi="Courier New" w:hint="default"/>
      </w:rPr>
    </w:lvl>
    <w:lvl w:ilvl="8" w:tplc="E2F8F5FE">
      <w:start w:val="1"/>
      <w:numFmt w:val="bullet"/>
      <w:lvlText w:val=""/>
      <w:lvlJc w:val="left"/>
      <w:pPr>
        <w:ind w:left="7200" w:hanging="360"/>
      </w:pPr>
      <w:rPr>
        <w:rFonts w:ascii="Wingdings" w:hAnsi="Wingdings" w:hint="default"/>
      </w:rPr>
    </w:lvl>
  </w:abstractNum>
  <w:num w:numId="1" w16cid:durableId="1075398957">
    <w:abstractNumId w:val="26"/>
  </w:num>
  <w:num w:numId="2" w16cid:durableId="54008995">
    <w:abstractNumId w:val="11"/>
  </w:num>
  <w:num w:numId="3" w16cid:durableId="679509353">
    <w:abstractNumId w:val="30"/>
  </w:num>
  <w:num w:numId="4" w16cid:durableId="1975871185">
    <w:abstractNumId w:val="25"/>
  </w:num>
  <w:num w:numId="5" w16cid:durableId="81950173">
    <w:abstractNumId w:val="15"/>
  </w:num>
  <w:num w:numId="6" w16cid:durableId="1115750629">
    <w:abstractNumId w:val="41"/>
  </w:num>
  <w:num w:numId="7" w16cid:durableId="1747217982">
    <w:abstractNumId w:val="9"/>
  </w:num>
  <w:num w:numId="8" w16cid:durableId="694424612">
    <w:abstractNumId w:val="38"/>
  </w:num>
  <w:num w:numId="9" w16cid:durableId="1082071658">
    <w:abstractNumId w:val="4"/>
  </w:num>
  <w:num w:numId="10" w16cid:durableId="1545867280">
    <w:abstractNumId w:val="16"/>
  </w:num>
  <w:num w:numId="11" w16cid:durableId="1181167698">
    <w:abstractNumId w:val="22"/>
  </w:num>
  <w:num w:numId="12" w16cid:durableId="1112439127">
    <w:abstractNumId w:val="24"/>
  </w:num>
  <w:num w:numId="13" w16cid:durableId="1038503683">
    <w:abstractNumId w:val="36"/>
  </w:num>
  <w:num w:numId="14" w16cid:durableId="1894081204">
    <w:abstractNumId w:val="40"/>
  </w:num>
  <w:num w:numId="15" w16cid:durableId="1216966838">
    <w:abstractNumId w:val="19"/>
  </w:num>
  <w:num w:numId="16" w16cid:durableId="1186140629">
    <w:abstractNumId w:val="28"/>
  </w:num>
  <w:num w:numId="17" w16cid:durableId="931204053">
    <w:abstractNumId w:val="14"/>
  </w:num>
  <w:num w:numId="18" w16cid:durableId="250554891">
    <w:abstractNumId w:val="32"/>
  </w:num>
  <w:num w:numId="19" w16cid:durableId="972832775">
    <w:abstractNumId w:val="10"/>
  </w:num>
  <w:num w:numId="20" w16cid:durableId="1961034298">
    <w:abstractNumId w:val="5"/>
  </w:num>
  <w:num w:numId="21" w16cid:durableId="496383492">
    <w:abstractNumId w:val="39"/>
  </w:num>
  <w:num w:numId="22" w16cid:durableId="802043060">
    <w:abstractNumId w:val="21"/>
  </w:num>
  <w:num w:numId="23" w16cid:durableId="1004209164">
    <w:abstractNumId w:val="31"/>
  </w:num>
  <w:num w:numId="24" w16cid:durableId="364257559">
    <w:abstractNumId w:val="18"/>
  </w:num>
  <w:num w:numId="25" w16cid:durableId="1219711075">
    <w:abstractNumId w:val="12"/>
  </w:num>
  <w:num w:numId="26" w16cid:durableId="1986886121">
    <w:abstractNumId w:val="20"/>
  </w:num>
  <w:num w:numId="27" w16cid:durableId="1014456964">
    <w:abstractNumId w:val="6"/>
  </w:num>
  <w:num w:numId="28" w16cid:durableId="467624104">
    <w:abstractNumId w:val="23"/>
  </w:num>
  <w:num w:numId="29" w16cid:durableId="33359981">
    <w:abstractNumId w:val="33"/>
  </w:num>
  <w:num w:numId="30" w16cid:durableId="1876653541">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1475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94473772">
    <w:abstractNumId w:val="3"/>
  </w:num>
  <w:num w:numId="33" w16cid:durableId="18902662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0256777">
    <w:abstractNumId w:val="8"/>
  </w:num>
  <w:num w:numId="35" w16cid:durableId="597105805">
    <w:abstractNumId w:val="37"/>
  </w:num>
  <w:num w:numId="36" w16cid:durableId="1331912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2139459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2233951">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403598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5472422">
    <w:abstractNumId w:val="7"/>
  </w:num>
  <w:num w:numId="41" w16cid:durableId="1561864553">
    <w:abstractNumId w:val="2"/>
  </w:num>
  <w:num w:numId="42" w16cid:durableId="1358020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403F8"/>
    <w:rsid w:val="00005A3F"/>
    <w:rsid w:val="00007C87"/>
    <w:rsid w:val="00011A3A"/>
    <w:rsid w:val="0001252E"/>
    <w:rsid w:val="00012737"/>
    <w:rsid w:val="0001351B"/>
    <w:rsid w:val="00013F1B"/>
    <w:rsid w:val="00017575"/>
    <w:rsid w:val="00021C8D"/>
    <w:rsid w:val="000237D6"/>
    <w:rsid w:val="00030313"/>
    <w:rsid w:val="00031A4D"/>
    <w:rsid w:val="00040116"/>
    <w:rsid w:val="00042186"/>
    <w:rsid w:val="00044747"/>
    <w:rsid w:val="000451DB"/>
    <w:rsid w:val="000479A2"/>
    <w:rsid w:val="000502B1"/>
    <w:rsid w:val="00056ABA"/>
    <w:rsid w:val="00057161"/>
    <w:rsid w:val="0005733B"/>
    <w:rsid w:val="00057C5E"/>
    <w:rsid w:val="00067171"/>
    <w:rsid w:val="00074876"/>
    <w:rsid w:val="00077278"/>
    <w:rsid w:val="000804C2"/>
    <w:rsid w:val="00083AB3"/>
    <w:rsid w:val="000842DD"/>
    <w:rsid w:val="000936EF"/>
    <w:rsid w:val="00094DE2"/>
    <w:rsid w:val="00095683"/>
    <w:rsid w:val="00096B5C"/>
    <w:rsid w:val="000A05BF"/>
    <w:rsid w:val="000A25D3"/>
    <w:rsid w:val="000A2DB6"/>
    <w:rsid w:val="000A3A81"/>
    <w:rsid w:val="000B0C81"/>
    <w:rsid w:val="000B2389"/>
    <w:rsid w:val="000B590D"/>
    <w:rsid w:val="000C1009"/>
    <w:rsid w:val="000C2C16"/>
    <w:rsid w:val="000C47A8"/>
    <w:rsid w:val="000C52B1"/>
    <w:rsid w:val="000C6D6B"/>
    <w:rsid w:val="000D4652"/>
    <w:rsid w:val="000D52A6"/>
    <w:rsid w:val="000E02D1"/>
    <w:rsid w:val="000E07B7"/>
    <w:rsid w:val="000E29CD"/>
    <w:rsid w:val="000E347F"/>
    <w:rsid w:val="000E3595"/>
    <w:rsid w:val="000E364B"/>
    <w:rsid w:val="000E40D9"/>
    <w:rsid w:val="000E778E"/>
    <w:rsid w:val="00107422"/>
    <w:rsid w:val="00112188"/>
    <w:rsid w:val="00113052"/>
    <w:rsid w:val="00115304"/>
    <w:rsid w:val="00116B44"/>
    <w:rsid w:val="00117D30"/>
    <w:rsid w:val="00121586"/>
    <w:rsid w:val="001220C2"/>
    <w:rsid w:val="0012218D"/>
    <w:rsid w:val="0012271E"/>
    <w:rsid w:val="00126DB1"/>
    <w:rsid w:val="001277D1"/>
    <w:rsid w:val="001332A6"/>
    <w:rsid w:val="001334AC"/>
    <w:rsid w:val="0013361C"/>
    <w:rsid w:val="00136D1A"/>
    <w:rsid w:val="001403F8"/>
    <w:rsid w:val="00141F71"/>
    <w:rsid w:val="001439D4"/>
    <w:rsid w:val="00145D32"/>
    <w:rsid w:val="00153A37"/>
    <w:rsid w:val="00153DF7"/>
    <w:rsid w:val="00153FB9"/>
    <w:rsid w:val="0016175B"/>
    <w:rsid w:val="001619F6"/>
    <w:rsid w:val="00164CC6"/>
    <w:rsid w:val="00165504"/>
    <w:rsid w:val="00176C10"/>
    <w:rsid w:val="00177F37"/>
    <w:rsid w:val="00180B81"/>
    <w:rsid w:val="00181BB2"/>
    <w:rsid w:val="0018331D"/>
    <w:rsid w:val="00185DB9"/>
    <w:rsid w:val="00185F2D"/>
    <w:rsid w:val="001877E6"/>
    <w:rsid w:val="00190247"/>
    <w:rsid w:val="00190B3A"/>
    <w:rsid w:val="00192423"/>
    <w:rsid w:val="00194578"/>
    <w:rsid w:val="001965F9"/>
    <w:rsid w:val="00196DE9"/>
    <w:rsid w:val="001A3B67"/>
    <w:rsid w:val="001A3E7C"/>
    <w:rsid w:val="001A4EE6"/>
    <w:rsid w:val="001A7E91"/>
    <w:rsid w:val="001B1FBA"/>
    <w:rsid w:val="001B2AEF"/>
    <w:rsid w:val="001B3532"/>
    <w:rsid w:val="001B7C90"/>
    <w:rsid w:val="001C0A71"/>
    <w:rsid w:val="001C1520"/>
    <w:rsid w:val="001C3266"/>
    <w:rsid w:val="001C3957"/>
    <w:rsid w:val="001C4C17"/>
    <w:rsid w:val="001E004D"/>
    <w:rsid w:val="001E4893"/>
    <w:rsid w:val="001E50C7"/>
    <w:rsid w:val="001F3E7F"/>
    <w:rsid w:val="001F498E"/>
    <w:rsid w:val="001F4F87"/>
    <w:rsid w:val="00201763"/>
    <w:rsid w:val="002079CE"/>
    <w:rsid w:val="002110E2"/>
    <w:rsid w:val="00213336"/>
    <w:rsid w:val="00214364"/>
    <w:rsid w:val="002151D5"/>
    <w:rsid w:val="00216F6F"/>
    <w:rsid w:val="00217CA8"/>
    <w:rsid w:val="00217DC3"/>
    <w:rsid w:val="002315EE"/>
    <w:rsid w:val="002327BE"/>
    <w:rsid w:val="002332D4"/>
    <w:rsid w:val="00241D7C"/>
    <w:rsid w:val="00242316"/>
    <w:rsid w:val="00242CC3"/>
    <w:rsid w:val="0024567E"/>
    <w:rsid w:val="00247D6E"/>
    <w:rsid w:val="002519AE"/>
    <w:rsid w:val="00253788"/>
    <w:rsid w:val="002537BB"/>
    <w:rsid w:val="00254C5B"/>
    <w:rsid w:val="0026548D"/>
    <w:rsid w:val="00270C1A"/>
    <w:rsid w:val="00274A35"/>
    <w:rsid w:val="00276301"/>
    <w:rsid w:val="002810C1"/>
    <w:rsid w:val="0028362E"/>
    <w:rsid w:val="00283E61"/>
    <w:rsid w:val="0029046B"/>
    <w:rsid w:val="00290942"/>
    <w:rsid w:val="00293F65"/>
    <w:rsid w:val="002940D2"/>
    <w:rsid w:val="0029789D"/>
    <w:rsid w:val="002A069D"/>
    <w:rsid w:val="002A0946"/>
    <w:rsid w:val="002A68BE"/>
    <w:rsid w:val="002B1CEF"/>
    <w:rsid w:val="002B2667"/>
    <w:rsid w:val="002B2D09"/>
    <w:rsid w:val="002B7A69"/>
    <w:rsid w:val="002C0540"/>
    <w:rsid w:val="002C4899"/>
    <w:rsid w:val="002C4A50"/>
    <w:rsid w:val="002C50A7"/>
    <w:rsid w:val="002C5885"/>
    <w:rsid w:val="002C7801"/>
    <w:rsid w:val="002C782E"/>
    <w:rsid w:val="002D109B"/>
    <w:rsid w:val="002D3BEE"/>
    <w:rsid w:val="002D4704"/>
    <w:rsid w:val="002D564F"/>
    <w:rsid w:val="002D5CDA"/>
    <w:rsid w:val="002D6948"/>
    <w:rsid w:val="002D6A9A"/>
    <w:rsid w:val="002E063A"/>
    <w:rsid w:val="002E1FFD"/>
    <w:rsid w:val="002E21FE"/>
    <w:rsid w:val="002E263F"/>
    <w:rsid w:val="002E7052"/>
    <w:rsid w:val="002F0E73"/>
    <w:rsid w:val="002F1EDF"/>
    <w:rsid w:val="002F25CB"/>
    <w:rsid w:val="002F32FB"/>
    <w:rsid w:val="002F63B3"/>
    <w:rsid w:val="0030191B"/>
    <w:rsid w:val="0030321A"/>
    <w:rsid w:val="00303899"/>
    <w:rsid w:val="0030398F"/>
    <w:rsid w:val="00307AAD"/>
    <w:rsid w:val="00327326"/>
    <w:rsid w:val="00330A95"/>
    <w:rsid w:val="00331DDB"/>
    <w:rsid w:val="003325F3"/>
    <w:rsid w:val="00333D69"/>
    <w:rsid w:val="00335530"/>
    <w:rsid w:val="003369C9"/>
    <w:rsid w:val="003374D7"/>
    <w:rsid w:val="00340582"/>
    <w:rsid w:val="00340E09"/>
    <w:rsid w:val="00341510"/>
    <w:rsid w:val="00341DFE"/>
    <w:rsid w:val="003444DE"/>
    <w:rsid w:val="00354860"/>
    <w:rsid w:val="00356A9E"/>
    <w:rsid w:val="003619E3"/>
    <w:rsid w:val="00364CCA"/>
    <w:rsid w:val="00364E2B"/>
    <w:rsid w:val="00364F01"/>
    <w:rsid w:val="00367406"/>
    <w:rsid w:val="0036781A"/>
    <w:rsid w:val="003725C2"/>
    <w:rsid w:val="00373983"/>
    <w:rsid w:val="00373FCE"/>
    <w:rsid w:val="00374EC9"/>
    <w:rsid w:val="00375C3F"/>
    <w:rsid w:val="0038021B"/>
    <w:rsid w:val="003815A9"/>
    <w:rsid w:val="00383183"/>
    <w:rsid w:val="00385AB4"/>
    <w:rsid w:val="00386AC9"/>
    <w:rsid w:val="00387195"/>
    <w:rsid w:val="003903EF"/>
    <w:rsid w:val="00390605"/>
    <w:rsid w:val="00390D3E"/>
    <w:rsid w:val="00392A95"/>
    <w:rsid w:val="00397861"/>
    <w:rsid w:val="00397AFE"/>
    <w:rsid w:val="003A6C66"/>
    <w:rsid w:val="003A78EA"/>
    <w:rsid w:val="003B5308"/>
    <w:rsid w:val="003B6EB3"/>
    <w:rsid w:val="003B6F9C"/>
    <w:rsid w:val="003B70ED"/>
    <w:rsid w:val="003C0461"/>
    <w:rsid w:val="003C0477"/>
    <w:rsid w:val="003C157D"/>
    <w:rsid w:val="003C1D90"/>
    <w:rsid w:val="003C2388"/>
    <w:rsid w:val="003C40B3"/>
    <w:rsid w:val="003C40E4"/>
    <w:rsid w:val="003C56E9"/>
    <w:rsid w:val="003C6199"/>
    <w:rsid w:val="003C6BFA"/>
    <w:rsid w:val="003D028D"/>
    <w:rsid w:val="003D2A1F"/>
    <w:rsid w:val="003D3FF3"/>
    <w:rsid w:val="003D42A1"/>
    <w:rsid w:val="003D7724"/>
    <w:rsid w:val="003E7C25"/>
    <w:rsid w:val="003F2970"/>
    <w:rsid w:val="003F2DE6"/>
    <w:rsid w:val="003F3F27"/>
    <w:rsid w:val="003F5175"/>
    <w:rsid w:val="003F5392"/>
    <w:rsid w:val="004000DF"/>
    <w:rsid w:val="0040094C"/>
    <w:rsid w:val="00403444"/>
    <w:rsid w:val="00405265"/>
    <w:rsid w:val="00415122"/>
    <w:rsid w:val="00416DEA"/>
    <w:rsid w:val="00417624"/>
    <w:rsid w:val="0042065D"/>
    <w:rsid w:val="004247D5"/>
    <w:rsid w:val="0043269F"/>
    <w:rsid w:val="00433A7F"/>
    <w:rsid w:val="00437D29"/>
    <w:rsid w:val="004413FA"/>
    <w:rsid w:val="00441905"/>
    <w:rsid w:val="00441D27"/>
    <w:rsid w:val="004423C7"/>
    <w:rsid w:val="00444A21"/>
    <w:rsid w:val="00445452"/>
    <w:rsid w:val="00450B16"/>
    <w:rsid w:val="004517C7"/>
    <w:rsid w:val="004520E2"/>
    <w:rsid w:val="0045462D"/>
    <w:rsid w:val="004567EB"/>
    <w:rsid w:val="004578F1"/>
    <w:rsid w:val="0046066D"/>
    <w:rsid w:val="00460A39"/>
    <w:rsid w:val="00463E88"/>
    <w:rsid w:val="0046433E"/>
    <w:rsid w:val="004729B7"/>
    <w:rsid w:val="004739D3"/>
    <w:rsid w:val="00476039"/>
    <w:rsid w:val="004760CA"/>
    <w:rsid w:val="00484957"/>
    <w:rsid w:val="004869DA"/>
    <w:rsid w:val="00486D9D"/>
    <w:rsid w:val="00490650"/>
    <w:rsid w:val="004A0BA6"/>
    <w:rsid w:val="004A2E47"/>
    <w:rsid w:val="004A39D0"/>
    <w:rsid w:val="004A7B94"/>
    <w:rsid w:val="004B05BA"/>
    <w:rsid w:val="004B0BC2"/>
    <w:rsid w:val="004B0C1F"/>
    <w:rsid w:val="004B1683"/>
    <w:rsid w:val="004B1F4E"/>
    <w:rsid w:val="004B4F01"/>
    <w:rsid w:val="004C31BB"/>
    <w:rsid w:val="004D0AD5"/>
    <w:rsid w:val="004D1BE5"/>
    <w:rsid w:val="004E1475"/>
    <w:rsid w:val="004E19E0"/>
    <w:rsid w:val="004E1A79"/>
    <w:rsid w:val="004E43F6"/>
    <w:rsid w:val="004F2813"/>
    <w:rsid w:val="004F3B4E"/>
    <w:rsid w:val="004F3F08"/>
    <w:rsid w:val="004F4E70"/>
    <w:rsid w:val="004F5EBB"/>
    <w:rsid w:val="00500029"/>
    <w:rsid w:val="005002A1"/>
    <w:rsid w:val="00507BE1"/>
    <w:rsid w:val="005202D9"/>
    <w:rsid w:val="005231A7"/>
    <w:rsid w:val="00523E75"/>
    <w:rsid w:val="0052737F"/>
    <w:rsid w:val="00535118"/>
    <w:rsid w:val="005374B9"/>
    <w:rsid w:val="005470B0"/>
    <w:rsid w:val="00553DDD"/>
    <w:rsid w:val="005555E8"/>
    <w:rsid w:val="0056064B"/>
    <w:rsid w:val="00560D0A"/>
    <w:rsid w:val="00567640"/>
    <w:rsid w:val="00570251"/>
    <w:rsid w:val="005715AE"/>
    <w:rsid w:val="00573C6F"/>
    <w:rsid w:val="00581713"/>
    <w:rsid w:val="00584BC0"/>
    <w:rsid w:val="005867FB"/>
    <w:rsid w:val="00590307"/>
    <w:rsid w:val="005922CB"/>
    <w:rsid w:val="0059428F"/>
    <w:rsid w:val="0059511F"/>
    <w:rsid w:val="00597965"/>
    <w:rsid w:val="00597A9F"/>
    <w:rsid w:val="005A14CF"/>
    <w:rsid w:val="005A1FE6"/>
    <w:rsid w:val="005A21AE"/>
    <w:rsid w:val="005A2E4E"/>
    <w:rsid w:val="005A31EB"/>
    <w:rsid w:val="005A6981"/>
    <w:rsid w:val="005B0F7A"/>
    <w:rsid w:val="005B2007"/>
    <w:rsid w:val="005B25A3"/>
    <w:rsid w:val="005B25BB"/>
    <w:rsid w:val="005B7A3D"/>
    <w:rsid w:val="005C12AD"/>
    <w:rsid w:val="005C5FAF"/>
    <w:rsid w:val="005D1760"/>
    <w:rsid w:val="005D3DAA"/>
    <w:rsid w:val="005D5B6B"/>
    <w:rsid w:val="005D6E00"/>
    <w:rsid w:val="005E109E"/>
    <w:rsid w:val="005E2381"/>
    <w:rsid w:val="005E328D"/>
    <w:rsid w:val="005E6985"/>
    <w:rsid w:val="005E7FAA"/>
    <w:rsid w:val="005F07F0"/>
    <w:rsid w:val="005F6F97"/>
    <w:rsid w:val="005F7309"/>
    <w:rsid w:val="0060160A"/>
    <w:rsid w:val="006037F8"/>
    <w:rsid w:val="00611675"/>
    <w:rsid w:val="00611EF8"/>
    <w:rsid w:val="0061256A"/>
    <w:rsid w:val="00614798"/>
    <w:rsid w:val="0061783C"/>
    <w:rsid w:val="00617F30"/>
    <w:rsid w:val="00621295"/>
    <w:rsid w:val="00621E34"/>
    <w:rsid w:val="00623698"/>
    <w:rsid w:val="00624331"/>
    <w:rsid w:val="00626DF6"/>
    <w:rsid w:val="0063125E"/>
    <w:rsid w:val="00631459"/>
    <w:rsid w:val="00641FB8"/>
    <w:rsid w:val="00651617"/>
    <w:rsid w:val="006529B7"/>
    <w:rsid w:val="0065453E"/>
    <w:rsid w:val="00655D80"/>
    <w:rsid w:val="00655EA5"/>
    <w:rsid w:val="00662082"/>
    <w:rsid w:val="0067743C"/>
    <w:rsid w:val="0067785B"/>
    <w:rsid w:val="006862A6"/>
    <w:rsid w:val="006903AD"/>
    <w:rsid w:val="00690614"/>
    <w:rsid w:val="0069424C"/>
    <w:rsid w:val="006962B0"/>
    <w:rsid w:val="006A079B"/>
    <w:rsid w:val="006A3567"/>
    <w:rsid w:val="006A4F7B"/>
    <w:rsid w:val="006A7040"/>
    <w:rsid w:val="006A718C"/>
    <w:rsid w:val="006A762B"/>
    <w:rsid w:val="006B1E84"/>
    <w:rsid w:val="006C18B0"/>
    <w:rsid w:val="006C41DF"/>
    <w:rsid w:val="006C6023"/>
    <w:rsid w:val="006D0BAF"/>
    <w:rsid w:val="006D23A7"/>
    <w:rsid w:val="006D4F5E"/>
    <w:rsid w:val="006D6173"/>
    <w:rsid w:val="006E5B72"/>
    <w:rsid w:val="006E7381"/>
    <w:rsid w:val="006E77E2"/>
    <w:rsid w:val="006F0E52"/>
    <w:rsid w:val="006F1585"/>
    <w:rsid w:val="006F2BA5"/>
    <w:rsid w:val="006F4110"/>
    <w:rsid w:val="0070074D"/>
    <w:rsid w:val="00700E36"/>
    <w:rsid w:val="00714A4F"/>
    <w:rsid w:val="007215FC"/>
    <w:rsid w:val="00722F59"/>
    <w:rsid w:val="00724720"/>
    <w:rsid w:val="00726F20"/>
    <w:rsid w:val="00731859"/>
    <w:rsid w:val="00742482"/>
    <w:rsid w:val="00742E5B"/>
    <w:rsid w:val="00743151"/>
    <w:rsid w:val="0074450F"/>
    <w:rsid w:val="00746D2C"/>
    <w:rsid w:val="00751044"/>
    <w:rsid w:val="00753DE6"/>
    <w:rsid w:val="0075542A"/>
    <w:rsid w:val="00755704"/>
    <w:rsid w:val="00757B7A"/>
    <w:rsid w:val="007608C9"/>
    <w:rsid w:val="00760961"/>
    <w:rsid w:val="007650A7"/>
    <w:rsid w:val="007668B4"/>
    <w:rsid w:val="00773429"/>
    <w:rsid w:val="007801E3"/>
    <w:rsid w:val="007826D2"/>
    <w:rsid w:val="00785E0B"/>
    <w:rsid w:val="00787C11"/>
    <w:rsid w:val="0079021A"/>
    <w:rsid w:val="00790516"/>
    <w:rsid w:val="007909B9"/>
    <w:rsid w:val="0079603C"/>
    <w:rsid w:val="00796AC6"/>
    <w:rsid w:val="007A30A8"/>
    <w:rsid w:val="007A6355"/>
    <w:rsid w:val="007A70F4"/>
    <w:rsid w:val="007B12E6"/>
    <w:rsid w:val="007B33B3"/>
    <w:rsid w:val="007B5E21"/>
    <w:rsid w:val="007B77EF"/>
    <w:rsid w:val="007C0C4E"/>
    <w:rsid w:val="007C49ED"/>
    <w:rsid w:val="007C4CD2"/>
    <w:rsid w:val="007D1A63"/>
    <w:rsid w:val="007D28DA"/>
    <w:rsid w:val="007D2AB7"/>
    <w:rsid w:val="007D3770"/>
    <w:rsid w:val="007D6973"/>
    <w:rsid w:val="007D7AC4"/>
    <w:rsid w:val="007E087E"/>
    <w:rsid w:val="007E0AAA"/>
    <w:rsid w:val="007E29DA"/>
    <w:rsid w:val="007E4D3F"/>
    <w:rsid w:val="007E5802"/>
    <w:rsid w:val="007F1685"/>
    <w:rsid w:val="007F5646"/>
    <w:rsid w:val="00800690"/>
    <w:rsid w:val="00803318"/>
    <w:rsid w:val="008039A3"/>
    <w:rsid w:val="00805905"/>
    <w:rsid w:val="00807B5F"/>
    <w:rsid w:val="0081067F"/>
    <w:rsid w:val="00814BA0"/>
    <w:rsid w:val="008155F6"/>
    <w:rsid w:val="008179C1"/>
    <w:rsid w:val="00825076"/>
    <w:rsid w:val="008274A8"/>
    <w:rsid w:val="00827C73"/>
    <w:rsid w:val="00834754"/>
    <w:rsid w:val="00834B3A"/>
    <w:rsid w:val="00837C7A"/>
    <w:rsid w:val="00842AB3"/>
    <w:rsid w:val="008441C7"/>
    <w:rsid w:val="00844C8D"/>
    <w:rsid w:val="0084591B"/>
    <w:rsid w:val="00850C14"/>
    <w:rsid w:val="00850E0A"/>
    <w:rsid w:val="00851009"/>
    <w:rsid w:val="00853575"/>
    <w:rsid w:val="008535BF"/>
    <w:rsid w:val="00865AC6"/>
    <w:rsid w:val="0086760A"/>
    <w:rsid w:val="00872257"/>
    <w:rsid w:val="00873279"/>
    <w:rsid w:val="0087338C"/>
    <w:rsid w:val="00874638"/>
    <w:rsid w:val="008811BA"/>
    <w:rsid w:val="00885E37"/>
    <w:rsid w:val="00891784"/>
    <w:rsid w:val="00894C5A"/>
    <w:rsid w:val="00896A79"/>
    <w:rsid w:val="00896E71"/>
    <w:rsid w:val="008A1FA0"/>
    <w:rsid w:val="008A4BB1"/>
    <w:rsid w:val="008A6DA1"/>
    <w:rsid w:val="008B114F"/>
    <w:rsid w:val="008B313D"/>
    <w:rsid w:val="008B37DE"/>
    <w:rsid w:val="008B7870"/>
    <w:rsid w:val="008B7A17"/>
    <w:rsid w:val="008D02A0"/>
    <w:rsid w:val="008D17A5"/>
    <w:rsid w:val="008D295F"/>
    <w:rsid w:val="008D693A"/>
    <w:rsid w:val="008E2804"/>
    <w:rsid w:val="008F10EF"/>
    <w:rsid w:val="008F4322"/>
    <w:rsid w:val="008F46C4"/>
    <w:rsid w:val="008F60EF"/>
    <w:rsid w:val="00900098"/>
    <w:rsid w:val="00907879"/>
    <w:rsid w:val="00915B89"/>
    <w:rsid w:val="00916EB5"/>
    <w:rsid w:val="00926C9B"/>
    <w:rsid w:val="00941132"/>
    <w:rsid w:val="00944C50"/>
    <w:rsid w:val="00946286"/>
    <w:rsid w:val="00946477"/>
    <w:rsid w:val="00951B7E"/>
    <w:rsid w:val="00952085"/>
    <w:rsid w:val="0095259F"/>
    <w:rsid w:val="00955140"/>
    <w:rsid w:val="00955211"/>
    <w:rsid w:val="00955DB3"/>
    <w:rsid w:val="0095701D"/>
    <w:rsid w:val="00970BA2"/>
    <w:rsid w:val="00972646"/>
    <w:rsid w:val="00973071"/>
    <w:rsid w:val="00975525"/>
    <w:rsid w:val="00976239"/>
    <w:rsid w:val="009820E6"/>
    <w:rsid w:val="00982FE3"/>
    <w:rsid w:val="00984483"/>
    <w:rsid w:val="0098574E"/>
    <w:rsid w:val="00986820"/>
    <w:rsid w:val="009870BE"/>
    <w:rsid w:val="009875BA"/>
    <w:rsid w:val="009902E4"/>
    <w:rsid w:val="009944E7"/>
    <w:rsid w:val="00995567"/>
    <w:rsid w:val="009A3D34"/>
    <w:rsid w:val="009B13BB"/>
    <w:rsid w:val="009B20FC"/>
    <w:rsid w:val="009B55A9"/>
    <w:rsid w:val="009C1B60"/>
    <w:rsid w:val="009C1E70"/>
    <w:rsid w:val="009C2BC4"/>
    <w:rsid w:val="009C48BC"/>
    <w:rsid w:val="009C771B"/>
    <w:rsid w:val="009D0E68"/>
    <w:rsid w:val="009D1C4F"/>
    <w:rsid w:val="009D1E47"/>
    <w:rsid w:val="009D5449"/>
    <w:rsid w:val="009D561F"/>
    <w:rsid w:val="009D66E0"/>
    <w:rsid w:val="009E432E"/>
    <w:rsid w:val="009E4A87"/>
    <w:rsid w:val="009E6337"/>
    <w:rsid w:val="009E6712"/>
    <w:rsid w:val="009E7A37"/>
    <w:rsid w:val="009F1F94"/>
    <w:rsid w:val="009F25E3"/>
    <w:rsid w:val="009F42F9"/>
    <w:rsid w:val="009F7AF3"/>
    <w:rsid w:val="00A0054F"/>
    <w:rsid w:val="00A0204F"/>
    <w:rsid w:val="00A03BAD"/>
    <w:rsid w:val="00A051B2"/>
    <w:rsid w:val="00A067C7"/>
    <w:rsid w:val="00A06B58"/>
    <w:rsid w:val="00A07A79"/>
    <w:rsid w:val="00A1154C"/>
    <w:rsid w:val="00A124EB"/>
    <w:rsid w:val="00A12770"/>
    <w:rsid w:val="00A138B5"/>
    <w:rsid w:val="00A171D1"/>
    <w:rsid w:val="00A20619"/>
    <w:rsid w:val="00A232D4"/>
    <w:rsid w:val="00A233AC"/>
    <w:rsid w:val="00A31686"/>
    <w:rsid w:val="00A319ED"/>
    <w:rsid w:val="00A31D9E"/>
    <w:rsid w:val="00A32AF8"/>
    <w:rsid w:val="00A364C2"/>
    <w:rsid w:val="00A36E0A"/>
    <w:rsid w:val="00A37877"/>
    <w:rsid w:val="00A521C1"/>
    <w:rsid w:val="00A55ABB"/>
    <w:rsid w:val="00A55B12"/>
    <w:rsid w:val="00A64D53"/>
    <w:rsid w:val="00A738C5"/>
    <w:rsid w:val="00A76787"/>
    <w:rsid w:val="00A77B44"/>
    <w:rsid w:val="00A806E2"/>
    <w:rsid w:val="00A92F9E"/>
    <w:rsid w:val="00A949D6"/>
    <w:rsid w:val="00A950CE"/>
    <w:rsid w:val="00A9675E"/>
    <w:rsid w:val="00A96D06"/>
    <w:rsid w:val="00AA0419"/>
    <w:rsid w:val="00AA13F7"/>
    <w:rsid w:val="00AA19B4"/>
    <w:rsid w:val="00AA3F56"/>
    <w:rsid w:val="00AA55F0"/>
    <w:rsid w:val="00AB2594"/>
    <w:rsid w:val="00AB26E2"/>
    <w:rsid w:val="00AB49B9"/>
    <w:rsid w:val="00AD052E"/>
    <w:rsid w:val="00AD306F"/>
    <w:rsid w:val="00AD4B36"/>
    <w:rsid w:val="00AD4B4A"/>
    <w:rsid w:val="00AD7950"/>
    <w:rsid w:val="00AE164A"/>
    <w:rsid w:val="00AE1D7F"/>
    <w:rsid w:val="00AE63A2"/>
    <w:rsid w:val="00AE6916"/>
    <w:rsid w:val="00AE793D"/>
    <w:rsid w:val="00AF0E23"/>
    <w:rsid w:val="00AF13D2"/>
    <w:rsid w:val="00AF1ABF"/>
    <w:rsid w:val="00AF26A1"/>
    <w:rsid w:val="00AF2942"/>
    <w:rsid w:val="00AF5AE4"/>
    <w:rsid w:val="00AF5C23"/>
    <w:rsid w:val="00AF7091"/>
    <w:rsid w:val="00B005AC"/>
    <w:rsid w:val="00B02204"/>
    <w:rsid w:val="00B033C8"/>
    <w:rsid w:val="00B117C7"/>
    <w:rsid w:val="00B118EB"/>
    <w:rsid w:val="00B20731"/>
    <w:rsid w:val="00B245A8"/>
    <w:rsid w:val="00B2552D"/>
    <w:rsid w:val="00B300BE"/>
    <w:rsid w:val="00B32E2B"/>
    <w:rsid w:val="00B32F9F"/>
    <w:rsid w:val="00B33A5E"/>
    <w:rsid w:val="00B409C0"/>
    <w:rsid w:val="00B42E99"/>
    <w:rsid w:val="00B4414D"/>
    <w:rsid w:val="00B46BB8"/>
    <w:rsid w:val="00B47C1A"/>
    <w:rsid w:val="00B51427"/>
    <w:rsid w:val="00B618AF"/>
    <w:rsid w:val="00B625ED"/>
    <w:rsid w:val="00B632D9"/>
    <w:rsid w:val="00B66089"/>
    <w:rsid w:val="00B66E0C"/>
    <w:rsid w:val="00B71F0F"/>
    <w:rsid w:val="00B7253C"/>
    <w:rsid w:val="00B74185"/>
    <w:rsid w:val="00B7497B"/>
    <w:rsid w:val="00B77C29"/>
    <w:rsid w:val="00B97E4D"/>
    <w:rsid w:val="00BA0C26"/>
    <w:rsid w:val="00BA163A"/>
    <w:rsid w:val="00BA34C2"/>
    <w:rsid w:val="00BB1B36"/>
    <w:rsid w:val="00BB43C0"/>
    <w:rsid w:val="00BB45E4"/>
    <w:rsid w:val="00BB57BA"/>
    <w:rsid w:val="00BC1907"/>
    <w:rsid w:val="00BC64B9"/>
    <w:rsid w:val="00BD0A70"/>
    <w:rsid w:val="00BD6717"/>
    <w:rsid w:val="00BE3BF3"/>
    <w:rsid w:val="00BE42EC"/>
    <w:rsid w:val="00BE619D"/>
    <w:rsid w:val="00BE64BD"/>
    <w:rsid w:val="00BE650D"/>
    <w:rsid w:val="00BE79DA"/>
    <w:rsid w:val="00BF07FF"/>
    <w:rsid w:val="00BF470B"/>
    <w:rsid w:val="00BF7359"/>
    <w:rsid w:val="00C00E58"/>
    <w:rsid w:val="00C02FED"/>
    <w:rsid w:val="00C02FF4"/>
    <w:rsid w:val="00C03336"/>
    <w:rsid w:val="00C1097A"/>
    <w:rsid w:val="00C113D1"/>
    <w:rsid w:val="00C16084"/>
    <w:rsid w:val="00C21955"/>
    <w:rsid w:val="00C21BC4"/>
    <w:rsid w:val="00C22BAD"/>
    <w:rsid w:val="00C23C3E"/>
    <w:rsid w:val="00C24C0C"/>
    <w:rsid w:val="00C3156F"/>
    <w:rsid w:val="00C321E1"/>
    <w:rsid w:val="00C33467"/>
    <w:rsid w:val="00C33C17"/>
    <w:rsid w:val="00C34F14"/>
    <w:rsid w:val="00C36D62"/>
    <w:rsid w:val="00C43FD7"/>
    <w:rsid w:val="00C52A8C"/>
    <w:rsid w:val="00C55684"/>
    <w:rsid w:val="00C574BA"/>
    <w:rsid w:val="00C63E1B"/>
    <w:rsid w:val="00C65D40"/>
    <w:rsid w:val="00C70A5D"/>
    <w:rsid w:val="00C77CFF"/>
    <w:rsid w:val="00C80F3A"/>
    <w:rsid w:val="00C84896"/>
    <w:rsid w:val="00C85C3D"/>
    <w:rsid w:val="00C95F5D"/>
    <w:rsid w:val="00CA104E"/>
    <w:rsid w:val="00CA3943"/>
    <w:rsid w:val="00CB1497"/>
    <w:rsid w:val="00CB16D7"/>
    <w:rsid w:val="00CB7911"/>
    <w:rsid w:val="00CD12D5"/>
    <w:rsid w:val="00CE0948"/>
    <w:rsid w:val="00CE14B3"/>
    <w:rsid w:val="00CE5331"/>
    <w:rsid w:val="00CF09A1"/>
    <w:rsid w:val="00CF6D87"/>
    <w:rsid w:val="00D033F3"/>
    <w:rsid w:val="00D035B3"/>
    <w:rsid w:val="00D066ED"/>
    <w:rsid w:val="00D06916"/>
    <w:rsid w:val="00D073B2"/>
    <w:rsid w:val="00D12611"/>
    <w:rsid w:val="00D137BF"/>
    <w:rsid w:val="00D147EC"/>
    <w:rsid w:val="00D161D9"/>
    <w:rsid w:val="00D170EA"/>
    <w:rsid w:val="00D17727"/>
    <w:rsid w:val="00D22711"/>
    <w:rsid w:val="00D2316A"/>
    <w:rsid w:val="00D2356F"/>
    <w:rsid w:val="00D24F4D"/>
    <w:rsid w:val="00D26663"/>
    <w:rsid w:val="00D26BB4"/>
    <w:rsid w:val="00D320B8"/>
    <w:rsid w:val="00D33778"/>
    <w:rsid w:val="00D34624"/>
    <w:rsid w:val="00D358AA"/>
    <w:rsid w:val="00D37CCA"/>
    <w:rsid w:val="00D37E46"/>
    <w:rsid w:val="00D46147"/>
    <w:rsid w:val="00D472EC"/>
    <w:rsid w:val="00D573BE"/>
    <w:rsid w:val="00D6029B"/>
    <w:rsid w:val="00D60667"/>
    <w:rsid w:val="00D6290C"/>
    <w:rsid w:val="00D632AA"/>
    <w:rsid w:val="00D76C97"/>
    <w:rsid w:val="00D77F3F"/>
    <w:rsid w:val="00D811F4"/>
    <w:rsid w:val="00D82828"/>
    <w:rsid w:val="00D855CB"/>
    <w:rsid w:val="00D92C3A"/>
    <w:rsid w:val="00D9300B"/>
    <w:rsid w:val="00DA1C46"/>
    <w:rsid w:val="00DA3A06"/>
    <w:rsid w:val="00DA7087"/>
    <w:rsid w:val="00DB07D1"/>
    <w:rsid w:val="00DB3269"/>
    <w:rsid w:val="00DB39E4"/>
    <w:rsid w:val="00DB3FB1"/>
    <w:rsid w:val="00DB4F85"/>
    <w:rsid w:val="00DB5118"/>
    <w:rsid w:val="00DB52EA"/>
    <w:rsid w:val="00DB540A"/>
    <w:rsid w:val="00DB71CB"/>
    <w:rsid w:val="00DC0D47"/>
    <w:rsid w:val="00DC0E28"/>
    <w:rsid w:val="00DC1943"/>
    <w:rsid w:val="00DC7723"/>
    <w:rsid w:val="00DD6C8A"/>
    <w:rsid w:val="00DE0D7C"/>
    <w:rsid w:val="00DE2B92"/>
    <w:rsid w:val="00DE2F57"/>
    <w:rsid w:val="00DE5496"/>
    <w:rsid w:val="00DF53B9"/>
    <w:rsid w:val="00E1136F"/>
    <w:rsid w:val="00E1647E"/>
    <w:rsid w:val="00E212E0"/>
    <w:rsid w:val="00E2519A"/>
    <w:rsid w:val="00E27FB1"/>
    <w:rsid w:val="00E316A6"/>
    <w:rsid w:val="00E31C70"/>
    <w:rsid w:val="00E352C2"/>
    <w:rsid w:val="00E37325"/>
    <w:rsid w:val="00E377BA"/>
    <w:rsid w:val="00E37904"/>
    <w:rsid w:val="00E41FB5"/>
    <w:rsid w:val="00E446BB"/>
    <w:rsid w:val="00E46AFC"/>
    <w:rsid w:val="00E475E5"/>
    <w:rsid w:val="00E50A6C"/>
    <w:rsid w:val="00E5134F"/>
    <w:rsid w:val="00E56619"/>
    <w:rsid w:val="00E61456"/>
    <w:rsid w:val="00E70353"/>
    <w:rsid w:val="00E70484"/>
    <w:rsid w:val="00E708BA"/>
    <w:rsid w:val="00E72ADF"/>
    <w:rsid w:val="00E75016"/>
    <w:rsid w:val="00E75B9C"/>
    <w:rsid w:val="00E8117C"/>
    <w:rsid w:val="00E8163D"/>
    <w:rsid w:val="00E825FA"/>
    <w:rsid w:val="00E84B4A"/>
    <w:rsid w:val="00E84FDC"/>
    <w:rsid w:val="00E90219"/>
    <w:rsid w:val="00E91C10"/>
    <w:rsid w:val="00E9318D"/>
    <w:rsid w:val="00E936F8"/>
    <w:rsid w:val="00E96159"/>
    <w:rsid w:val="00E97B42"/>
    <w:rsid w:val="00EB0E49"/>
    <w:rsid w:val="00EB292D"/>
    <w:rsid w:val="00EB2A8A"/>
    <w:rsid w:val="00EB6981"/>
    <w:rsid w:val="00EB6E77"/>
    <w:rsid w:val="00EC01C5"/>
    <w:rsid w:val="00EC63ED"/>
    <w:rsid w:val="00EC7624"/>
    <w:rsid w:val="00ED1A71"/>
    <w:rsid w:val="00ED3A64"/>
    <w:rsid w:val="00ED4696"/>
    <w:rsid w:val="00ED6B79"/>
    <w:rsid w:val="00EE1188"/>
    <w:rsid w:val="00EE308A"/>
    <w:rsid w:val="00EE4E15"/>
    <w:rsid w:val="00EE545F"/>
    <w:rsid w:val="00EF170B"/>
    <w:rsid w:val="00EF45CA"/>
    <w:rsid w:val="00EF5B8A"/>
    <w:rsid w:val="00F04A81"/>
    <w:rsid w:val="00F06603"/>
    <w:rsid w:val="00F06854"/>
    <w:rsid w:val="00F113C5"/>
    <w:rsid w:val="00F11C91"/>
    <w:rsid w:val="00F16AEE"/>
    <w:rsid w:val="00F20387"/>
    <w:rsid w:val="00F20A36"/>
    <w:rsid w:val="00F2236D"/>
    <w:rsid w:val="00F2774A"/>
    <w:rsid w:val="00F35960"/>
    <w:rsid w:val="00F37F68"/>
    <w:rsid w:val="00F41370"/>
    <w:rsid w:val="00F42036"/>
    <w:rsid w:val="00F462F6"/>
    <w:rsid w:val="00F469EA"/>
    <w:rsid w:val="00F516D4"/>
    <w:rsid w:val="00F6160A"/>
    <w:rsid w:val="00F67DA6"/>
    <w:rsid w:val="00F80868"/>
    <w:rsid w:val="00F85594"/>
    <w:rsid w:val="00F86CE7"/>
    <w:rsid w:val="00F9177F"/>
    <w:rsid w:val="00FA1D42"/>
    <w:rsid w:val="00FA4642"/>
    <w:rsid w:val="00FA5FD6"/>
    <w:rsid w:val="00FB5D0C"/>
    <w:rsid w:val="00FC02D6"/>
    <w:rsid w:val="00FC2D64"/>
    <w:rsid w:val="00FC35DD"/>
    <w:rsid w:val="00FD0312"/>
    <w:rsid w:val="00FD3CB2"/>
    <w:rsid w:val="00FD6235"/>
    <w:rsid w:val="00FE696C"/>
    <w:rsid w:val="00FF04CF"/>
    <w:rsid w:val="1B9267B9"/>
    <w:rsid w:val="1BF62824"/>
    <w:rsid w:val="2418550E"/>
    <w:rsid w:val="392B7501"/>
    <w:rsid w:val="4E061480"/>
    <w:rsid w:val="5513579B"/>
    <w:rsid w:val="55AA914D"/>
    <w:rsid w:val="58278B71"/>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EB5946"/>
  <w15:chartTrackingRefBased/>
  <w15:docId w15:val="{773CCC7D-3F04-40E0-81F2-52B64622F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03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403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403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403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403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403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1403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403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3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3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403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403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403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403F8"/>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403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403F8"/>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403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3F8"/>
    <w:rPr>
      <w:rFonts w:eastAsiaTheme="majorEastAsia" w:cstheme="majorBidi"/>
      <w:color w:val="272727" w:themeColor="text1" w:themeTint="D8"/>
    </w:rPr>
  </w:style>
  <w:style w:type="paragraph" w:styleId="Title">
    <w:name w:val="Title"/>
    <w:basedOn w:val="Normal"/>
    <w:next w:val="Normal"/>
    <w:link w:val="TitleChar"/>
    <w:uiPriority w:val="10"/>
    <w:qFormat/>
    <w:rsid w:val="001403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3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03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03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03F8"/>
    <w:pPr>
      <w:spacing w:before="160"/>
      <w:jc w:val="center"/>
    </w:pPr>
    <w:rPr>
      <w:i/>
      <w:iCs/>
      <w:color w:val="404040" w:themeColor="text1" w:themeTint="BF"/>
    </w:rPr>
  </w:style>
  <w:style w:type="character" w:customStyle="1" w:styleId="QuoteChar">
    <w:name w:val="Quote Char"/>
    <w:basedOn w:val="DefaultParagraphFont"/>
    <w:link w:val="Quote"/>
    <w:uiPriority w:val="29"/>
    <w:rsid w:val="001403F8"/>
    <w:rPr>
      <w:i/>
      <w:iCs/>
      <w:color w:val="404040" w:themeColor="text1" w:themeTint="BF"/>
    </w:rPr>
  </w:style>
  <w:style w:type="paragraph" w:styleId="ListParagraph">
    <w:name w:val="List Paragraph"/>
    <w:basedOn w:val="Normal"/>
    <w:uiPriority w:val="34"/>
    <w:qFormat/>
    <w:rsid w:val="001403F8"/>
    <w:pPr>
      <w:ind w:left="720"/>
      <w:contextualSpacing/>
    </w:pPr>
  </w:style>
  <w:style w:type="character" w:styleId="IntenseEmphasis">
    <w:name w:val="Intense Emphasis"/>
    <w:basedOn w:val="DefaultParagraphFont"/>
    <w:uiPriority w:val="21"/>
    <w:qFormat/>
    <w:rsid w:val="001403F8"/>
    <w:rPr>
      <w:i/>
      <w:iCs/>
      <w:color w:val="0F4761" w:themeColor="accent1" w:themeShade="BF"/>
    </w:rPr>
  </w:style>
  <w:style w:type="paragraph" w:styleId="IntenseQuote">
    <w:name w:val="Intense Quote"/>
    <w:basedOn w:val="Normal"/>
    <w:next w:val="Normal"/>
    <w:link w:val="IntenseQuoteChar"/>
    <w:uiPriority w:val="30"/>
    <w:qFormat/>
    <w:rsid w:val="001403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3F8"/>
    <w:rPr>
      <w:i/>
      <w:iCs/>
      <w:color w:val="0F4761" w:themeColor="accent1" w:themeShade="BF"/>
    </w:rPr>
  </w:style>
  <w:style w:type="character" w:styleId="IntenseReference">
    <w:name w:val="Intense Reference"/>
    <w:basedOn w:val="DefaultParagraphFont"/>
    <w:uiPriority w:val="32"/>
    <w:qFormat/>
    <w:rsid w:val="001403F8"/>
    <w:rPr>
      <w:b/>
      <w:bCs/>
      <w:smallCaps/>
      <w:color w:val="0F4761" w:themeColor="accent1" w:themeShade="BF"/>
      <w:spacing w:val="5"/>
    </w:rPr>
  </w:style>
  <w:style w:type="table" w:styleId="TableGrid">
    <w:name w:val="Table Grid"/>
    <w:basedOn w:val="TableNormal"/>
    <w:uiPriority w:val="39"/>
    <w:rsid w:val="001403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403F8"/>
    <w:pPr>
      <w:spacing w:before="120" w:after="0"/>
    </w:pPr>
    <w:rPr>
      <w:rFonts w:cs="Times New Roman"/>
      <w:b/>
      <w:bCs/>
      <w:i/>
      <w:iCs/>
      <w:sz w:val="24"/>
      <w:szCs w:val="28"/>
    </w:rPr>
  </w:style>
  <w:style w:type="paragraph" w:styleId="TOC2">
    <w:name w:val="toc 2"/>
    <w:basedOn w:val="Normal"/>
    <w:next w:val="Normal"/>
    <w:autoRedefine/>
    <w:uiPriority w:val="39"/>
    <w:unhideWhenUsed/>
    <w:rsid w:val="001403F8"/>
    <w:pPr>
      <w:spacing w:before="120" w:after="0"/>
      <w:ind w:left="220"/>
    </w:pPr>
    <w:rPr>
      <w:rFonts w:cs="Times New Roman"/>
      <w:b/>
      <w:bCs/>
      <w:szCs w:val="26"/>
    </w:rPr>
  </w:style>
  <w:style w:type="paragraph" w:styleId="TOC3">
    <w:name w:val="toc 3"/>
    <w:basedOn w:val="Normal"/>
    <w:next w:val="Normal"/>
    <w:autoRedefine/>
    <w:uiPriority w:val="39"/>
    <w:unhideWhenUsed/>
    <w:rsid w:val="001403F8"/>
    <w:pPr>
      <w:spacing w:after="0"/>
      <w:ind w:left="440"/>
    </w:pPr>
    <w:rPr>
      <w:rFonts w:cs="Times New Roman"/>
      <w:sz w:val="20"/>
      <w:szCs w:val="24"/>
    </w:rPr>
  </w:style>
  <w:style w:type="paragraph" w:styleId="TOC4">
    <w:name w:val="toc 4"/>
    <w:basedOn w:val="Normal"/>
    <w:next w:val="Normal"/>
    <w:autoRedefine/>
    <w:uiPriority w:val="39"/>
    <w:unhideWhenUsed/>
    <w:rsid w:val="001403F8"/>
    <w:pPr>
      <w:spacing w:after="0"/>
      <w:ind w:left="660"/>
    </w:pPr>
    <w:rPr>
      <w:rFonts w:cs="Times New Roman"/>
      <w:sz w:val="20"/>
      <w:szCs w:val="24"/>
    </w:rPr>
  </w:style>
  <w:style w:type="paragraph" w:styleId="TOC5">
    <w:name w:val="toc 5"/>
    <w:basedOn w:val="Normal"/>
    <w:next w:val="Normal"/>
    <w:autoRedefine/>
    <w:uiPriority w:val="39"/>
    <w:unhideWhenUsed/>
    <w:rsid w:val="001403F8"/>
    <w:pPr>
      <w:spacing w:after="0"/>
      <w:ind w:left="880"/>
    </w:pPr>
    <w:rPr>
      <w:rFonts w:cs="Times New Roman"/>
      <w:sz w:val="20"/>
      <w:szCs w:val="24"/>
    </w:rPr>
  </w:style>
  <w:style w:type="paragraph" w:styleId="TOC6">
    <w:name w:val="toc 6"/>
    <w:basedOn w:val="Normal"/>
    <w:next w:val="Normal"/>
    <w:autoRedefine/>
    <w:uiPriority w:val="39"/>
    <w:unhideWhenUsed/>
    <w:rsid w:val="001403F8"/>
    <w:pPr>
      <w:spacing w:after="0"/>
      <w:ind w:left="1100"/>
    </w:pPr>
    <w:rPr>
      <w:rFonts w:cs="Times New Roman"/>
      <w:sz w:val="20"/>
      <w:szCs w:val="24"/>
    </w:rPr>
  </w:style>
  <w:style w:type="paragraph" w:styleId="TOC7">
    <w:name w:val="toc 7"/>
    <w:basedOn w:val="Normal"/>
    <w:next w:val="Normal"/>
    <w:autoRedefine/>
    <w:uiPriority w:val="39"/>
    <w:unhideWhenUsed/>
    <w:rsid w:val="001403F8"/>
    <w:pPr>
      <w:spacing w:after="0"/>
      <w:ind w:left="1320"/>
    </w:pPr>
    <w:rPr>
      <w:rFonts w:cs="Times New Roman"/>
      <w:sz w:val="20"/>
      <w:szCs w:val="24"/>
    </w:rPr>
  </w:style>
  <w:style w:type="paragraph" w:styleId="TOC8">
    <w:name w:val="toc 8"/>
    <w:basedOn w:val="Normal"/>
    <w:next w:val="Normal"/>
    <w:autoRedefine/>
    <w:uiPriority w:val="39"/>
    <w:unhideWhenUsed/>
    <w:rsid w:val="001403F8"/>
    <w:pPr>
      <w:spacing w:after="0"/>
      <w:ind w:left="1540"/>
    </w:pPr>
    <w:rPr>
      <w:rFonts w:cs="Times New Roman"/>
      <w:sz w:val="20"/>
      <w:szCs w:val="24"/>
    </w:rPr>
  </w:style>
  <w:style w:type="paragraph" w:styleId="TOC9">
    <w:name w:val="toc 9"/>
    <w:basedOn w:val="Normal"/>
    <w:next w:val="Normal"/>
    <w:autoRedefine/>
    <w:uiPriority w:val="39"/>
    <w:unhideWhenUsed/>
    <w:rsid w:val="001403F8"/>
    <w:pPr>
      <w:spacing w:after="0"/>
      <w:ind w:left="1760"/>
    </w:pPr>
    <w:rPr>
      <w:rFonts w:cs="Times New Roman"/>
      <w:sz w:val="20"/>
      <w:szCs w:val="24"/>
    </w:rPr>
  </w:style>
  <w:style w:type="character" w:styleId="Hyperlink">
    <w:name w:val="Hyperlink"/>
    <w:basedOn w:val="DefaultParagraphFont"/>
    <w:uiPriority w:val="99"/>
    <w:unhideWhenUsed/>
    <w:rsid w:val="001403F8"/>
    <w:rPr>
      <w:color w:val="467886" w:themeColor="hyperlink"/>
      <w:u w:val="single"/>
    </w:rPr>
  </w:style>
  <w:style w:type="paragraph" w:styleId="TOCHeading">
    <w:name w:val="TOC Heading"/>
    <w:basedOn w:val="Heading1"/>
    <w:next w:val="Normal"/>
    <w:uiPriority w:val="39"/>
    <w:unhideWhenUsed/>
    <w:qFormat/>
    <w:rsid w:val="00C36D62"/>
    <w:pPr>
      <w:spacing w:before="240" w:after="0"/>
      <w:outlineLvl w:val="9"/>
    </w:pPr>
    <w:rPr>
      <w:kern w:val="0"/>
      <w:sz w:val="32"/>
      <w:szCs w:val="32"/>
      <w:lang w:val="en-US"/>
    </w:rPr>
  </w:style>
  <w:style w:type="paragraph" w:styleId="NormalWeb">
    <w:name w:val="Normal (Web)"/>
    <w:basedOn w:val="Normal"/>
    <w:uiPriority w:val="99"/>
    <w:semiHidden/>
    <w:unhideWhenUsed/>
    <w:rsid w:val="00056ABA"/>
    <w:pPr>
      <w:spacing w:before="100" w:beforeAutospacing="1" w:after="100" w:afterAutospacing="1" w:line="240" w:lineRule="auto"/>
    </w:pPr>
    <w:rPr>
      <w:rFonts w:ascii="Times New Roman" w:eastAsia="Times New Roman" w:hAnsi="Times New Roman" w:cs="Times New Roman"/>
      <w:kern w:val="0"/>
      <w:sz w:val="24"/>
      <w:szCs w:val="24"/>
      <w:lang w:eastAsia="en-MY"/>
    </w:rPr>
  </w:style>
  <w:style w:type="character" w:styleId="UnresolvedMention">
    <w:name w:val="Unresolved Mention"/>
    <w:basedOn w:val="DefaultParagraphFont"/>
    <w:uiPriority w:val="99"/>
    <w:semiHidden/>
    <w:unhideWhenUsed/>
    <w:rsid w:val="00056ABA"/>
    <w:rPr>
      <w:color w:val="605E5C"/>
      <w:shd w:val="clear" w:color="auto" w:fill="E1DFDD"/>
    </w:rPr>
  </w:style>
  <w:style w:type="paragraph" w:styleId="Header">
    <w:name w:val="header"/>
    <w:basedOn w:val="Normal"/>
    <w:link w:val="HeaderChar"/>
    <w:uiPriority w:val="99"/>
    <w:unhideWhenUsed/>
    <w:rsid w:val="00011A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A3A"/>
  </w:style>
  <w:style w:type="paragraph" w:styleId="Footer">
    <w:name w:val="footer"/>
    <w:basedOn w:val="Normal"/>
    <w:link w:val="FooterChar"/>
    <w:uiPriority w:val="99"/>
    <w:unhideWhenUsed/>
    <w:rsid w:val="00011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A3A"/>
  </w:style>
  <w:style w:type="paragraph" w:customStyle="1" w:styleId="first-token">
    <w:name w:val="first-token"/>
    <w:basedOn w:val="Normal"/>
    <w:rsid w:val="00873279"/>
    <w:pPr>
      <w:spacing w:before="100" w:beforeAutospacing="1" w:after="100" w:afterAutospacing="1" w:line="240" w:lineRule="auto"/>
    </w:pPr>
    <w:rPr>
      <w:rFonts w:ascii="Times New Roman" w:eastAsia="Times New Roman" w:hAnsi="Times New Roman" w:cs="Times New Roman"/>
      <w:kern w:val="0"/>
      <w:sz w:val="24"/>
      <w:szCs w:val="24"/>
      <w:lang w:eastAsia="en-MY"/>
    </w:rPr>
  </w:style>
  <w:style w:type="character" w:styleId="Strong">
    <w:name w:val="Strong"/>
    <w:basedOn w:val="DefaultParagraphFont"/>
    <w:uiPriority w:val="22"/>
    <w:qFormat/>
    <w:rsid w:val="00873279"/>
    <w:rPr>
      <w:b/>
      <w:bCs/>
    </w:rPr>
  </w:style>
  <w:style w:type="character" w:styleId="Emphasis">
    <w:name w:val="Emphasis"/>
    <w:basedOn w:val="DefaultParagraphFont"/>
    <w:uiPriority w:val="20"/>
    <w:qFormat/>
    <w:rsid w:val="009944E7"/>
    <w:rPr>
      <w:i/>
      <w:iCs/>
    </w:rPr>
  </w:style>
  <w:style w:type="character" w:customStyle="1" w:styleId="bc">
    <w:name w:val="bc"/>
    <w:basedOn w:val="DefaultParagraphFont"/>
    <w:rsid w:val="001C1520"/>
  </w:style>
  <w:style w:type="paragraph" w:customStyle="1" w:styleId="bc1">
    <w:name w:val="bc1"/>
    <w:basedOn w:val="Normal"/>
    <w:rsid w:val="001C1520"/>
    <w:pPr>
      <w:spacing w:before="100" w:beforeAutospacing="1" w:after="100" w:afterAutospacing="1" w:line="240" w:lineRule="auto"/>
    </w:pPr>
    <w:rPr>
      <w:rFonts w:ascii="Times New Roman" w:eastAsia="Times New Roman" w:hAnsi="Times New Roman" w:cs="Times New Roman"/>
      <w:kern w:val="0"/>
      <w:sz w:val="24"/>
      <w:szCs w:val="24"/>
      <w:lang w:eastAsia="en-MY"/>
    </w:rPr>
  </w:style>
  <w:style w:type="character" w:styleId="HTMLCode">
    <w:name w:val="HTML Code"/>
    <w:basedOn w:val="DefaultParagraphFont"/>
    <w:uiPriority w:val="99"/>
    <w:semiHidden/>
    <w:unhideWhenUsed/>
    <w:rsid w:val="00185F2D"/>
    <w:rPr>
      <w:rFonts w:ascii="Courier New" w:eastAsia="Times New Roman"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500">
      <w:bodyDiv w:val="1"/>
      <w:marLeft w:val="0"/>
      <w:marRight w:val="0"/>
      <w:marTop w:val="0"/>
      <w:marBottom w:val="0"/>
      <w:divBdr>
        <w:top w:val="none" w:sz="0" w:space="0" w:color="auto"/>
        <w:left w:val="none" w:sz="0" w:space="0" w:color="auto"/>
        <w:bottom w:val="none" w:sz="0" w:space="0" w:color="auto"/>
        <w:right w:val="none" w:sz="0" w:space="0" w:color="auto"/>
      </w:divBdr>
    </w:div>
    <w:div w:id="126171881">
      <w:bodyDiv w:val="1"/>
      <w:marLeft w:val="0"/>
      <w:marRight w:val="0"/>
      <w:marTop w:val="0"/>
      <w:marBottom w:val="0"/>
      <w:divBdr>
        <w:top w:val="none" w:sz="0" w:space="0" w:color="auto"/>
        <w:left w:val="none" w:sz="0" w:space="0" w:color="auto"/>
        <w:bottom w:val="none" w:sz="0" w:space="0" w:color="auto"/>
        <w:right w:val="none" w:sz="0" w:space="0" w:color="auto"/>
      </w:divBdr>
    </w:div>
    <w:div w:id="254869931">
      <w:bodyDiv w:val="1"/>
      <w:marLeft w:val="0"/>
      <w:marRight w:val="0"/>
      <w:marTop w:val="0"/>
      <w:marBottom w:val="0"/>
      <w:divBdr>
        <w:top w:val="none" w:sz="0" w:space="0" w:color="auto"/>
        <w:left w:val="none" w:sz="0" w:space="0" w:color="auto"/>
        <w:bottom w:val="none" w:sz="0" w:space="0" w:color="auto"/>
        <w:right w:val="none" w:sz="0" w:space="0" w:color="auto"/>
      </w:divBdr>
    </w:div>
    <w:div w:id="372190882">
      <w:bodyDiv w:val="1"/>
      <w:marLeft w:val="0"/>
      <w:marRight w:val="0"/>
      <w:marTop w:val="0"/>
      <w:marBottom w:val="0"/>
      <w:divBdr>
        <w:top w:val="none" w:sz="0" w:space="0" w:color="auto"/>
        <w:left w:val="none" w:sz="0" w:space="0" w:color="auto"/>
        <w:bottom w:val="none" w:sz="0" w:space="0" w:color="auto"/>
        <w:right w:val="none" w:sz="0" w:space="0" w:color="auto"/>
      </w:divBdr>
    </w:div>
    <w:div w:id="499081177">
      <w:bodyDiv w:val="1"/>
      <w:marLeft w:val="0"/>
      <w:marRight w:val="0"/>
      <w:marTop w:val="0"/>
      <w:marBottom w:val="0"/>
      <w:divBdr>
        <w:top w:val="none" w:sz="0" w:space="0" w:color="auto"/>
        <w:left w:val="none" w:sz="0" w:space="0" w:color="auto"/>
        <w:bottom w:val="none" w:sz="0" w:space="0" w:color="auto"/>
        <w:right w:val="none" w:sz="0" w:space="0" w:color="auto"/>
      </w:divBdr>
    </w:div>
    <w:div w:id="538320112">
      <w:bodyDiv w:val="1"/>
      <w:marLeft w:val="0"/>
      <w:marRight w:val="0"/>
      <w:marTop w:val="0"/>
      <w:marBottom w:val="0"/>
      <w:divBdr>
        <w:top w:val="none" w:sz="0" w:space="0" w:color="auto"/>
        <w:left w:val="none" w:sz="0" w:space="0" w:color="auto"/>
        <w:bottom w:val="none" w:sz="0" w:space="0" w:color="auto"/>
        <w:right w:val="none" w:sz="0" w:space="0" w:color="auto"/>
      </w:divBdr>
    </w:div>
    <w:div w:id="705644425">
      <w:bodyDiv w:val="1"/>
      <w:marLeft w:val="0"/>
      <w:marRight w:val="0"/>
      <w:marTop w:val="0"/>
      <w:marBottom w:val="0"/>
      <w:divBdr>
        <w:top w:val="none" w:sz="0" w:space="0" w:color="auto"/>
        <w:left w:val="none" w:sz="0" w:space="0" w:color="auto"/>
        <w:bottom w:val="none" w:sz="0" w:space="0" w:color="auto"/>
        <w:right w:val="none" w:sz="0" w:space="0" w:color="auto"/>
      </w:divBdr>
      <w:divsChild>
        <w:div w:id="134884101">
          <w:marLeft w:val="0"/>
          <w:marRight w:val="0"/>
          <w:marTop w:val="0"/>
          <w:marBottom w:val="0"/>
          <w:divBdr>
            <w:top w:val="none" w:sz="0" w:space="0" w:color="auto"/>
            <w:left w:val="none" w:sz="0" w:space="0" w:color="auto"/>
            <w:bottom w:val="none" w:sz="0" w:space="0" w:color="auto"/>
            <w:right w:val="none" w:sz="0" w:space="0" w:color="auto"/>
          </w:divBdr>
          <w:divsChild>
            <w:div w:id="34358390">
              <w:marLeft w:val="0"/>
              <w:marRight w:val="0"/>
              <w:marTop w:val="0"/>
              <w:marBottom w:val="0"/>
              <w:divBdr>
                <w:top w:val="none" w:sz="0" w:space="0" w:color="auto"/>
                <w:left w:val="none" w:sz="0" w:space="0" w:color="auto"/>
                <w:bottom w:val="none" w:sz="0" w:space="0" w:color="auto"/>
                <w:right w:val="none" w:sz="0" w:space="0" w:color="auto"/>
              </w:divBdr>
              <w:divsChild>
                <w:div w:id="1574047415">
                  <w:marLeft w:val="0"/>
                  <w:marRight w:val="0"/>
                  <w:marTop w:val="0"/>
                  <w:marBottom w:val="0"/>
                  <w:divBdr>
                    <w:top w:val="none" w:sz="0" w:space="0" w:color="auto"/>
                    <w:left w:val="none" w:sz="0" w:space="0" w:color="auto"/>
                    <w:bottom w:val="none" w:sz="0" w:space="0" w:color="auto"/>
                    <w:right w:val="none" w:sz="0" w:space="0" w:color="auto"/>
                  </w:divBdr>
                  <w:divsChild>
                    <w:div w:id="401677270">
                      <w:marLeft w:val="0"/>
                      <w:marRight w:val="0"/>
                      <w:marTop w:val="0"/>
                      <w:marBottom w:val="0"/>
                      <w:divBdr>
                        <w:top w:val="none" w:sz="0" w:space="0" w:color="auto"/>
                        <w:left w:val="none" w:sz="0" w:space="0" w:color="auto"/>
                        <w:bottom w:val="none" w:sz="0" w:space="0" w:color="auto"/>
                        <w:right w:val="none" w:sz="0" w:space="0" w:color="auto"/>
                      </w:divBdr>
                      <w:divsChild>
                        <w:div w:id="952713087">
                          <w:marLeft w:val="0"/>
                          <w:marRight w:val="0"/>
                          <w:marTop w:val="0"/>
                          <w:marBottom w:val="0"/>
                          <w:divBdr>
                            <w:top w:val="none" w:sz="0" w:space="0" w:color="auto"/>
                            <w:left w:val="none" w:sz="0" w:space="0" w:color="auto"/>
                            <w:bottom w:val="none" w:sz="0" w:space="0" w:color="auto"/>
                            <w:right w:val="none" w:sz="0" w:space="0" w:color="auto"/>
                          </w:divBdr>
                          <w:divsChild>
                            <w:div w:id="1352948050">
                              <w:marLeft w:val="0"/>
                              <w:marRight w:val="0"/>
                              <w:marTop w:val="0"/>
                              <w:marBottom w:val="0"/>
                              <w:divBdr>
                                <w:top w:val="none" w:sz="0" w:space="0" w:color="auto"/>
                                <w:left w:val="none" w:sz="0" w:space="0" w:color="auto"/>
                                <w:bottom w:val="none" w:sz="0" w:space="0" w:color="auto"/>
                                <w:right w:val="none" w:sz="0" w:space="0" w:color="auto"/>
                              </w:divBdr>
                              <w:divsChild>
                                <w:div w:id="1253710078">
                                  <w:marLeft w:val="0"/>
                                  <w:marRight w:val="0"/>
                                  <w:marTop w:val="0"/>
                                  <w:marBottom w:val="0"/>
                                  <w:divBdr>
                                    <w:top w:val="none" w:sz="0" w:space="0" w:color="auto"/>
                                    <w:left w:val="none" w:sz="0" w:space="0" w:color="auto"/>
                                    <w:bottom w:val="none" w:sz="0" w:space="0" w:color="auto"/>
                                    <w:right w:val="none" w:sz="0" w:space="0" w:color="auto"/>
                                  </w:divBdr>
                                  <w:divsChild>
                                    <w:div w:id="1025985911">
                                      <w:marLeft w:val="0"/>
                                      <w:marRight w:val="0"/>
                                      <w:marTop w:val="0"/>
                                      <w:marBottom w:val="0"/>
                                      <w:divBdr>
                                        <w:top w:val="none" w:sz="0" w:space="0" w:color="auto"/>
                                        <w:left w:val="none" w:sz="0" w:space="0" w:color="auto"/>
                                        <w:bottom w:val="none" w:sz="0" w:space="0" w:color="auto"/>
                                        <w:right w:val="none" w:sz="0" w:space="0" w:color="auto"/>
                                      </w:divBdr>
                                      <w:divsChild>
                                        <w:div w:id="958875294">
                                          <w:marLeft w:val="0"/>
                                          <w:marRight w:val="0"/>
                                          <w:marTop w:val="0"/>
                                          <w:marBottom w:val="0"/>
                                          <w:divBdr>
                                            <w:top w:val="none" w:sz="0" w:space="0" w:color="auto"/>
                                            <w:left w:val="none" w:sz="0" w:space="0" w:color="auto"/>
                                            <w:bottom w:val="none" w:sz="0" w:space="0" w:color="auto"/>
                                            <w:right w:val="none" w:sz="0" w:space="0" w:color="auto"/>
                                          </w:divBdr>
                                          <w:divsChild>
                                            <w:div w:id="686368759">
                                              <w:marLeft w:val="0"/>
                                              <w:marRight w:val="0"/>
                                              <w:marTop w:val="0"/>
                                              <w:marBottom w:val="0"/>
                                              <w:divBdr>
                                                <w:top w:val="none" w:sz="0" w:space="0" w:color="auto"/>
                                                <w:left w:val="none" w:sz="0" w:space="0" w:color="auto"/>
                                                <w:bottom w:val="none" w:sz="0" w:space="0" w:color="auto"/>
                                                <w:right w:val="none" w:sz="0" w:space="0" w:color="auto"/>
                                              </w:divBdr>
                                            </w:div>
                                          </w:divsChild>
                                        </w:div>
                                        <w:div w:id="1030764299">
                                          <w:marLeft w:val="0"/>
                                          <w:marRight w:val="0"/>
                                          <w:marTop w:val="0"/>
                                          <w:marBottom w:val="0"/>
                                          <w:divBdr>
                                            <w:top w:val="none" w:sz="0" w:space="0" w:color="auto"/>
                                            <w:left w:val="none" w:sz="0" w:space="0" w:color="auto"/>
                                            <w:bottom w:val="none" w:sz="0" w:space="0" w:color="auto"/>
                                            <w:right w:val="none" w:sz="0" w:space="0" w:color="auto"/>
                                          </w:divBdr>
                                        </w:div>
                                      </w:divsChild>
                                    </w:div>
                                    <w:div w:id="330569695">
                                      <w:marLeft w:val="0"/>
                                      <w:marRight w:val="0"/>
                                      <w:marTop w:val="180"/>
                                      <w:marBottom w:val="0"/>
                                      <w:divBdr>
                                        <w:top w:val="none" w:sz="0" w:space="0" w:color="auto"/>
                                        <w:left w:val="none" w:sz="0" w:space="0" w:color="auto"/>
                                        <w:bottom w:val="none" w:sz="0" w:space="0" w:color="auto"/>
                                        <w:right w:val="none" w:sz="0" w:space="0" w:color="auto"/>
                                      </w:divBdr>
                                      <w:divsChild>
                                        <w:div w:id="590968403">
                                          <w:marLeft w:val="0"/>
                                          <w:marRight w:val="0"/>
                                          <w:marTop w:val="0"/>
                                          <w:marBottom w:val="0"/>
                                          <w:divBdr>
                                            <w:top w:val="none" w:sz="0" w:space="0" w:color="auto"/>
                                            <w:left w:val="none" w:sz="0" w:space="0" w:color="auto"/>
                                            <w:bottom w:val="none" w:sz="0" w:space="0" w:color="auto"/>
                                            <w:right w:val="none" w:sz="0" w:space="0" w:color="auto"/>
                                          </w:divBdr>
                                        </w:div>
                                        <w:div w:id="1399986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574004">
          <w:marLeft w:val="180"/>
          <w:marRight w:val="0"/>
          <w:marTop w:val="0"/>
          <w:marBottom w:val="0"/>
          <w:divBdr>
            <w:top w:val="none" w:sz="0" w:space="0" w:color="auto"/>
            <w:left w:val="none" w:sz="0" w:space="0" w:color="auto"/>
            <w:bottom w:val="none" w:sz="0" w:space="0" w:color="auto"/>
            <w:right w:val="none" w:sz="0" w:space="0" w:color="auto"/>
          </w:divBdr>
          <w:divsChild>
            <w:div w:id="1061099115">
              <w:marLeft w:val="0"/>
              <w:marRight w:val="0"/>
              <w:marTop w:val="0"/>
              <w:marBottom w:val="0"/>
              <w:divBdr>
                <w:top w:val="none" w:sz="0" w:space="0" w:color="auto"/>
                <w:left w:val="none" w:sz="0" w:space="0" w:color="auto"/>
                <w:bottom w:val="none" w:sz="0" w:space="0" w:color="auto"/>
                <w:right w:val="none" w:sz="0" w:space="0" w:color="auto"/>
              </w:divBdr>
              <w:divsChild>
                <w:div w:id="1760442514">
                  <w:marLeft w:val="0"/>
                  <w:marRight w:val="0"/>
                  <w:marTop w:val="0"/>
                  <w:marBottom w:val="0"/>
                  <w:divBdr>
                    <w:top w:val="none" w:sz="0" w:space="0" w:color="auto"/>
                    <w:left w:val="none" w:sz="0" w:space="0" w:color="auto"/>
                    <w:bottom w:val="none" w:sz="0" w:space="0" w:color="auto"/>
                    <w:right w:val="none" w:sz="0" w:space="0" w:color="auto"/>
                  </w:divBdr>
                  <w:divsChild>
                    <w:div w:id="2058356425">
                      <w:marLeft w:val="0"/>
                      <w:marRight w:val="0"/>
                      <w:marTop w:val="0"/>
                      <w:marBottom w:val="30"/>
                      <w:divBdr>
                        <w:top w:val="none" w:sz="0" w:space="0" w:color="auto"/>
                        <w:left w:val="none" w:sz="0" w:space="0" w:color="auto"/>
                        <w:bottom w:val="none" w:sz="0" w:space="0" w:color="auto"/>
                        <w:right w:val="none" w:sz="0" w:space="0" w:color="auto"/>
                      </w:divBdr>
                      <w:divsChild>
                        <w:div w:id="1329551583">
                          <w:marLeft w:val="0"/>
                          <w:marRight w:val="0"/>
                          <w:marTop w:val="0"/>
                          <w:marBottom w:val="0"/>
                          <w:divBdr>
                            <w:top w:val="none" w:sz="0" w:space="0" w:color="auto"/>
                            <w:left w:val="none" w:sz="0" w:space="0" w:color="auto"/>
                            <w:bottom w:val="none" w:sz="0" w:space="0" w:color="auto"/>
                            <w:right w:val="none" w:sz="0" w:space="0" w:color="auto"/>
                          </w:divBdr>
                          <w:divsChild>
                            <w:div w:id="299501540">
                              <w:marLeft w:val="0"/>
                              <w:marRight w:val="0"/>
                              <w:marTop w:val="0"/>
                              <w:marBottom w:val="0"/>
                              <w:divBdr>
                                <w:top w:val="none" w:sz="0" w:space="0" w:color="auto"/>
                                <w:left w:val="none" w:sz="0" w:space="0" w:color="auto"/>
                                <w:bottom w:val="none" w:sz="0" w:space="0" w:color="auto"/>
                                <w:right w:val="none" w:sz="0" w:space="0" w:color="auto"/>
                              </w:divBdr>
                              <w:divsChild>
                                <w:div w:id="1025399394">
                                  <w:marLeft w:val="0"/>
                                  <w:marRight w:val="0"/>
                                  <w:marTop w:val="0"/>
                                  <w:marBottom w:val="0"/>
                                  <w:divBdr>
                                    <w:top w:val="none" w:sz="0" w:space="0" w:color="auto"/>
                                    <w:left w:val="none" w:sz="0" w:space="0" w:color="auto"/>
                                    <w:bottom w:val="none" w:sz="0" w:space="0" w:color="auto"/>
                                    <w:right w:val="none" w:sz="0" w:space="0" w:color="auto"/>
                                  </w:divBdr>
                                  <w:divsChild>
                                    <w:div w:id="18573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913572">
      <w:bodyDiv w:val="1"/>
      <w:marLeft w:val="0"/>
      <w:marRight w:val="0"/>
      <w:marTop w:val="0"/>
      <w:marBottom w:val="0"/>
      <w:divBdr>
        <w:top w:val="none" w:sz="0" w:space="0" w:color="auto"/>
        <w:left w:val="none" w:sz="0" w:space="0" w:color="auto"/>
        <w:bottom w:val="none" w:sz="0" w:space="0" w:color="auto"/>
        <w:right w:val="none" w:sz="0" w:space="0" w:color="auto"/>
      </w:divBdr>
    </w:div>
    <w:div w:id="835462152">
      <w:bodyDiv w:val="1"/>
      <w:marLeft w:val="0"/>
      <w:marRight w:val="0"/>
      <w:marTop w:val="0"/>
      <w:marBottom w:val="0"/>
      <w:divBdr>
        <w:top w:val="none" w:sz="0" w:space="0" w:color="auto"/>
        <w:left w:val="none" w:sz="0" w:space="0" w:color="auto"/>
        <w:bottom w:val="none" w:sz="0" w:space="0" w:color="auto"/>
        <w:right w:val="none" w:sz="0" w:space="0" w:color="auto"/>
      </w:divBdr>
    </w:div>
    <w:div w:id="973028060">
      <w:bodyDiv w:val="1"/>
      <w:marLeft w:val="0"/>
      <w:marRight w:val="0"/>
      <w:marTop w:val="0"/>
      <w:marBottom w:val="0"/>
      <w:divBdr>
        <w:top w:val="none" w:sz="0" w:space="0" w:color="auto"/>
        <w:left w:val="none" w:sz="0" w:space="0" w:color="auto"/>
        <w:bottom w:val="none" w:sz="0" w:space="0" w:color="auto"/>
        <w:right w:val="none" w:sz="0" w:space="0" w:color="auto"/>
      </w:divBdr>
    </w:div>
    <w:div w:id="1083259069">
      <w:bodyDiv w:val="1"/>
      <w:marLeft w:val="0"/>
      <w:marRight w:val="0"/>
      <w:marTop w:val="0"/>
      <w:marBottom w:val="0"/>
      <w:divBdr>
        <w:top w:val="none" w:sz="0" w:space="0" w:color="auto"/>
        <w:left w:val="none" w:sz="0" w:space="0" w:color="auto"/>
        <w:bottom w:val="none" w:sz="0" w:space="0" w:color="auto"/>
        <w:right w:val="none" w:sz="0" w:space="0" w:color="auto"/>
      </w:divBdr>
    </w:div>
    <w:div w:id="1108542940">
      <w:bodyDiv w:val="1"/>
      <w:marLeft w:val="0"/>
      <w:marRight w:val="0"/>
      <w:marTop w:val="0"/>
      <w:marBottom w:val="0"/>
      <w:divBdr>
        <w:top w:val="none" w:sz="0" w:space="0" w:color="auto"/>
        <w:left w:val="none" w:sz="0" w:space="0" w:color="auto"/>
        <w:bottom w:val="none" w:sz="0" w:space="0" w:color="auto"/>
        <w:right w:val="none" w:sz="0" w:space="0" w:color="auto"/>
      </w:divBdr>
    </w:div>
    <w:div w:id="1211726427">
      <w:bodyDiv w:val="1"/>
      <w:marLeft w:val="0"/>
      <w:marRight w:val="0"/>
      <w:marTop w:val="0"/>
      <w:marBottom w:val="0"/>
      <w:divBdr>
        <w:top w:val="none" w:sz="0" w:space="0" w:color="auto"/>
        <w:left w:val="none" w:sz="0" w:space="0" w:color="auto"/>
        <w:bottom w:val="none" w:sz="0" w:space="0" w:color="auto"/>
        <w:right w:val="none" w:sz="0" w:space="0" w:color="auto"/>
      </w:divBdr>
    </w:div>
    <w:div w:id="1408847003">
      <w:bodyDiv w:val="1"/>
      <w:marLeft w:val="0"/>
      <w:marRight w:val="0"/>
      <w:marTop w:val="0"/>
      <w:marBottom w:val="0"/>
      <w:divBdr>
        <w:top w:val="none" w:sz="0" w:space="0" w:color="auto"/>
        <w:left w:val="none" w:sz="0" w:space="0" w:color="auto"/>
        <w:bottom w:val="none" w:sz="0" w:space="0" w:color="auto"/>
        <w:right w:val="none" w:sz="0" w:space="0" w:color="auto"/>
      </w:divBdr>
    </w:div>
    <w:div w:id="1421439707">
      <w:bodyDiv w:val="1"/>
      <w:marLeft w:val="0"/>
      <w:marRight w:val="0"/>
      <w:marTop w:val="0"/>
      <w:marBottom w:val="0"/>
      <w:divBdr>
        <w:top w:val="none" w:sz="0" w:space="0" w:color="auto"/>
        <w:left w:val="none" w:sz="0" w:space="0" w:color="auto"/>
        <w:bottom w:val="none" w:sz="0" w:space="0" w:color="auto"/>
        <w:right w:val="none" w:sz="0" w:space="0" w:color="auto"/>
      </w:divBdr>
    </w:div>
    <w:div w:id="1847356973">
      <w:bodyDiv w:val="1"/>
      <w:marLeft w:val="0"/>
      <w:marRight w:val="0"/>
      <w:marTop w:val="0"/>
      <w:marBottom w:val="0"/>
      <w:divBdr>
        <w:top w:val="none" w:sz="0" w:space="0" w:color="auto"/>
        <w:left w:val="none" w:sz="0" w:space="0" w:color="auto"/>
        <w:bottom w:val="none" w:sz="0" w:space="0" w:color="auto"/>
        <w:right w:val="none" w:sz="0" w:space="0" w:color="auto"/>
      </w:divBdr>
    </w:div>
    <w:div w:id="198404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medium.com/@herschel-menezes/how-to-use-ftk-imager-a-step-by-step-guide-7413623c471e" TargetMode="External"/><Relationship Id="rId68" Type="http://schemas.openxmlformats.org/officeDocument/2006/relationships/hyperlink" Target="https://vishaltk.medium.com/forensic-report-sample-volatile-memory-acquisition-using-ftk-imager-lite-bfd083d9d517"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medium.com/@edatetkk/introduction-to-autopsy-an-open-source-digital-forensics-tool-fa19cc94cb3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osforensics.com/tools/volatility-workbench.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www.exterro.com/digital-forensics-software/ftk-imager" TargetMode="External"/><Relationship Id="rId69" Type="http://schemas.openxmlformats.org/officeDocument/2006/relationships/hyperlink" Target="https://www.makeuseof.com/tag/transfer-files-virtual-machine-guest-host-pc/"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www.forensicfocus.com/articles/evidence-acquisition-using-accessdata-ftk-imager/"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varonis.com/blog/how-to-use-volatility" TargetMode="External"/><Relationship Id="rId70" Type="http://schemas.openxmlformats.org/officeDocument/2006/relationships/hyperlink" Target="https://www.youtube.com/watch?v=fEqx0MeCCH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sleuthkit.org/autopsy/"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medium.com/@herschel-menezes/how-to-use-ftk-imager-a-step-by-step-guide-7413623c471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404DE-5B60-40A8-B489-AB536C2D3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3365</Words>
  <Characters>19184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22504</CharactersWithSpaces>
  <SharedDoc>false</SharedDoc>
  <HLinks>
    <vt:vector size="126" baseType="variant">
      <vt:variant>
        <vt:i4>4128854</vt:i4>
      </vt:variant>
      <vt:variant>
        <vt:i4>72</vt:i4>
      </vt:variant>
      <vt:variant>
        <vt:i4>0</vt:i4>
      </vt:variant>
      <vt:variant>
        <vt:i4>5</vt:i4>
      </vt:variant>
      <vt:variant>
        <vt:lpwstr>https://medium.com/@herschel-menezes/how-to-use-ftk-imager-a-step-by-step-guide-7413623c471e</vt:lpwstr>
      </vt:variant>
      <vt:variant>
        <vt:lpwstr/>
      </vt:variant>
      <vt:variant>
        <vt:i4>2359406</vt:i4>
      </vt:variant>
      <vt:variant>
        <vt:i4>69</vt:i4>
      </vt:variant>
      <vt:variant>
        <vt:i4>0</vt:i4>
      </vt:variant>
      <vt:variant>
        <vt:i4>5</vt:i4>
      </vt:variant>
      <vt:variant>
        <vt:lpwstr>https://www.youtube.com/watch?v=fEqx0MeCCHg</vt:lpwstr>
      </vt:variant>
      <vt:variant>
        <vt:lpwstr/>
      </vt:variant>
      <vt:variant>
        <vt:i4>3997817</vt:i4>
      </vt:variant>
      <vt:variant>
        <vt:i4>66</vt:i4>
      </vt:variant>
      <vt:variant>
        <vt:i4>0</vt:i4>
      </vt:variant>
      <vt:variant>
        <vt:i4>5</vt:i4>
      </vt:variant>
      <vt:variant>
        <vt:lpwstr>https://www.makeuseof.com/tag/transfer-files-virtual-machine-guest-host-pc/</vt:lpwstr>
      </vt:variant>
      <vt:variant>
        <vt:lpwstr/>
      </vt:variant>
      <vt:variant>
        <vt:i4>4718669</vt:i4>
      </vt:variant>
      <vt:variant>
        <vt:i4>63</vt:i4>
      </vt:variant>
      <vt:variant>
        <vt:i4>0</vt:i4>
      </vt:variant>
      <vt:variant>
        <vt:i4>5</vt:i4>
      </vt:variant>
      <vt:variant>
        <vt:lpwstr>https://vishaltk.medium.com/forensic-report-sample-volatile-memory-acquisition-using-ftk-imager-lite-bfd083d9d517</vt:lpwstr>
      </vt:variant>
      <vt:variant>
        <vt:lpwstr/>
      </vt:variant>
      <vt:variant>
        <vt:i4>6029327</vt:i4>
      </vt:variant>
      <vt:variant>
        <vt:i4>60</vt:i4>
      </vt:variant>
      <vt:variant>
        <vt:i4>0</vt:i4>
      </vt:variant>
      <vt:variant>
        <vt:i4>5</vt:i4>
      </vt:variant>
      <vt:variant>
        <vt:lpwstr>https://www.forensicfocus.com/articles/evidence-acquisition-using-accessdata-ftk-imager/</vt:lpwstr>
      </vt:variant>
      <vt:variant>
        <vt:lpwstr/>
      </vt:variant>
      <vt:variant>
        <vt:i4>4980839</vt:i4>
      </vt:variant>
      <vt:variant>
        <vt:i4>57</vt:i4>
      </vt:variant>
      <vt:variant>
        <vt:i4>0</vt:i4>
      </vt:variant>
      <vt:variant>
        <vt:i4>5</vt:i4>
      </vt:variant>
      <vt:variant>
        <vt:lpwstr>https://medium.com/@edatetkk/introduction-to-autopsy-an-open-source-digital-forensics-tool-fa19cc94cb3f</vt:lpwstr>
      </vt:variant>
      <vt:variant>
        <vt:lpwstr/>
      </vt:variant>
      <vt:variant>
        <vt:i4>7405621</vt:i4>
      </vt:variant>
      <vt:variant>
        <vt:i4>54</vt:i4>
      </vt:variant>
      <vt:variant>
        <vt:i4>0</vt:i4>
      </vt:variant>
      <vt:variant>
        <vt:i4>5</vt:i4>
      </vt:variant>
      <vt:variant>
        <vt:lpwstr>https://sleuthkit.org/autopsy/</vt:lpwstr>
      </vt:variant>
      <vt:variant>
        <vt:lpwstr>:~:text=Autopsy%C2%AE%20is%20a%20digital%20forensics%20platform%20and%20graphical</vt:lpwstr>
      </vt:variant>
      <vt:variant>
        <vt:i4>1114115</vt:i4>
      </vt:variant>
      <vt:variant>
        <vt:i4>51</vt:i4>
      </vt:variant>
      <vt:variant>
        <vt:i4>0</vt:i4>
      </vt:variant>
      <vt:variant>
        <vt:i4>5</vt:i4>
      </vt:variant>
      <vt:variant>
        <vt:lpwstr>https://www.exterro.com/digital-forensics-software/ftk-imager</vt:lpwstr>
      </vt:variant>
      <vt:variant>
        <vt:lpwstr>:~:text=Quickly%20assess%20electronic%20evidence%2C%20create%20forensic%20images%2C%20and</vt:lpwstr>
      </vt:variant>
      <vt:variant>
        <vt:i4>4128854</vt:i4>
      </vt:variant>
      <vt:variant>
        <vt:i4>48</vt:i4>
      </vt:variant>
      <vt:variant>
        <vt:i4>0</vt:i4>
      </vt:variant>
      <vt:variant>
        <vt:i4>5</vt:i4>
      </vt:variant>
      <vt:variant>
        <vt:lpwstr>https://medium.com/@herschel-menezes/how-to-use-ftk-imager-a-step-by-step-guide-7413623c471e</vt:lpwstr>
      </vt:variant>
      <vt:variant>
        <vt:lpwstr/>
      </vt:variant>
      <vt:variant>
        <vt:i4>2424894</vt:i4>
      </vt:variant>
      <vt:variant>
        <vt:i4>45</vt:i4>
      </vt:variant>
      <vt:variant>
        <vt:i4>0</vt:i4>
      </vt:variant>
      <vt:variant>
        <vt:i4>5</vt:i4>
      </vt:variant>
      <vt:variant>
        <vt:lpwstr>https://www.varonis.com/blog/how-to-use-volatility</vt:lpwstr>
      </vt:variant>
      <vt:variant>
        <vt:lpwstr/>
      </vt:variant>
      <vt:variant>
        <vt:i4>7340074</vt:i4>
      </vt:variant>
      <vt:variant>
        <vt:i4>42</vt:i4>
      </vt:variant>
      <vt:variant>
        <vt:i4>0</vt:i4>
      </vt:variant>
      <vt:variant>
        <vt:i4>5</vt:i4>
      </vt:variant>
      <vt:variant>
        <vt:lpwstr>https://www.osforensics.com/tools/volatility-workbench.html</vt:lpwstr>
      </vt:variant>
      <vt:variant>
        <vt:lpwstr/>
      </vt:variant>
      <vt:variant>
        <vt:i4>1310768</vt:i4>
      </vt:variant>
      <vt:variant>
        <vt:i4>38</vt:i4>
      </vt:variant>
      <vt:variant>
        <vt:i4>0</vt:i4>
      </vt:variant>
      <vt:variant>
        <vt:i4>5</vt:i4>
      </vt:variant>
      <vt:variant>
        <vt:lpwstr/>
      </vt:variant>
      <vt:variant>
        <vt:lpwstr>_Toc170427377</vt:lpwstr>
      </vt:variant>
      <vt:variant>
        <vt:i4>1310768</vt:i4>
      </vt:variant>
      <vt:variant>
        <vt:i4>35</vt:i4>
      </vt:variant>
      <vt:variant>
        <vt:i4>0</vt:i4>
      </vt:variant>
      <vt:variant>
        <vt:i4>5</vt:i4>
      </vt:variant>
      <vt:variant>
        <vt:lpwstr/>
      </vt:variant>
      <vt:variant>
        <vt:lpwstr>_Toc170427376</vt:lpwstr>
      </vt:variant>
      <vt:variant>
        <vt:i4>1310768</vt:i4>
      </vt:variant>
      <vt:variant>
        <vt:i4>32</vt:i4>
      </vt:variant>
      <vt:variant>
        <vt:i4>0</vt:i4>
      </vt:variant>
      <vt:variant>
        <vt:i4>5</vt:i4>
      </vt:variant>
      <vt:variant>
        <vt:lpwstr/>
      </vt:variant>
      <vt:variant>
        <vt:lpwstr>_Toc170427375</vt:lpwstr>
      </vt:variant>
      <vt:variant>
        <vt:i4>1310768</vt:i4>
      </vt:variant>
      <vt:variant>
        <vt:i4>29</vt:i4>
      </vt:variant>
      <vt:variant>
        <vt:i4>0</vt:i4>
      </vt:variant>
      <vt:variant>
        <vt:i4>5</vt:i4>
      </vt:variant>
      <vt:variant>
        <vt:lpwstr/>
      </vt:variant>
      <vt:variant>
        <vt:lpwstr>_Toc170427374</vt:lpwstr>
      </vt:variant>
      <vt:variant>
        <vt:i4>1310768</vt:i4>
      </vt:variant>
      <vt:variant>
        <vt:i4>26</vt:i4>
      </vt:variant>
      <vt:variant>
        <vt:i4>0</vt:i4>
      </vt:variant>
      <vt:variant>
        <vt:i4>5</vt:i4>
      </vt:variant>
      <vt:variant>
        <vt:lpwstr/>
      </vt:variant>
      <vt:variant>
        <vt:lpwstr>_Toc170427373</vt:lpwstr>
      </vt:variant>
      <vt:variant>
        <vt:i4>1310768</vt:i4>
      </vt:variant>
      <vt:variant>
        <vt:i4>23</vt:i4>
      </vt:variant>
      <vt:variant>
        <vt:i4>0</vt:i4>
      </vt:variant>
      <vt:variant>
        <vt:i4>5</vt:i4>
      </vt:variant>
      <vt:variant>
        <vt:lpwstr/>
      </vt:variant>
      <vt:variant>
        <vt:lpwstr>_Toc170427372</vt:lpwstr>
      </vt:variant>
      <vt:variant>
        <vt:i4>1310768</vt:i4>
      </vt:variant>
      <vt:variant>
        <vt:i4>20</vt:i4>
      </vt:variant>
      <vt:variant>
        <vt:i4>0</vt:i4>
      </vt:variant>
      <vt:variant>
        <vt:i4>5</vt:i4>
      </vt:variant>
      <vt:variant>
        <vt:lpwstr/>
      </vt:variant>
      <vt:variant>
        <vt:lpwstr>_Toc170427371</vt:lpwstr>
      </vt:variant>
      <vt:variant>
        <vt:i4>1310768</vt:i4>
      </vt:variant>
      <vt:variant>
        <vt:i4>14</vt:i4>
      </vt:variant>
      <vt:variant>
        <vt:i4>0</vt:i4>
      </vt:variant>
      <vt:variant>
        <vt:i4>5</vt:i4>
      </vt:variant>
      <vt:variant>
        <vt:lpwstr/>
      </vt:variant>
      <vt:variant>
        <vt:lpwstr>_Toc170427370</vt:lpwstr>
      </vt:variant>
      <vt:variant>
        <vt:i4>1376304</vt:i4>
      </vt:variant>
      <vt:variant>
        <vt:i4>8</vt:i4>
      </vt:variant>
      <vt:variant>
        <vt:i4>0</vt:i4>
      </vt:variant>
      <vt:variant>
        <vt:i4>5</vt:i4>
      </vt:variant>
      <vt:variant>
        <vt:lpwstr/>
      </vt:variant>
      <vt:variant>
        <vt:lpwstr>_Toc170427369</vt:lpwstr>
      </vt:variant>
      <vt:variant>
        <vt:i4>1376304</vt:i4>
      </vt:variant>
      <vt:variant>
        <vt:i4>2</vt:i4>
      </vt:variant>
      <vt:variant>
        <vt:i4>0</vt:i4>
      </vt:variant>
      <vt:variant>
        <vt:i4>5</vt:i4>
      </vt:variant>
      <vt:variant>
        <vt:lpwstr/>
      </vt:variant>
      <vt:variant>
        <vt:lpwstr>_Toc170427368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TALLA ELRASHED AHMED SULIMAN</dc:creator>
  <cp:keywords/>
  <dc:description/>
  <cp:lastModifiedBy>ABDUR REHMAN MOHAMMED FIRASATH</cp:lastModifiedBy>
  <cp:revision>2</cp:revision>
  <dcterms:created xsi:type="dcterms:W3CDTF">2024-06-29T04:29:00Z</dcterms:created>
  <dcterms:modified xsi:type="dcterms:W3CDTF">2024-06-29T04:29:00Z</dcterms:modified>
</cp:coreProperties>
</file>